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101F" w14:textId="4C656055" w:rsidR="00EE76C7" w:rsidRPr="00E873BC" w:rsidRDefault="00E873BC" w:rsidP="00EE76C7">
      <w:pPr>
        <w:rPr>
          <w:b/>
          <w:bCs/>
          <w:lang w:val="nl-NL"/>
        </w:rPr>
      </w:pPr>
      <w:r w:rsidRPr="00E873BC">
        <w:rPr>
          <w:b/>
          <w:bCs/>
          <w:lang w:val="nl-NL"/>
        </w:rPr>
        <w:t xml:space="preserve">WANDELING </w:t>
      </w:r>
      <w:r w:rsidR="001436C6">
        <w:rPr>
          <w:b/>
          <w:bCs/>
          <w:lang w:val="nl-NL"/>
        </w:rPr>
        <w:t xml:space="preserve">VALLEI VAN DE ZIEPBEEK, </w:t>
      </w:r>
      <w:r w:rsidR="00E979F4">
        <w:rPr>
          <w:b/>
          <w:bCs/>
          <w:lang w:val="nl-NL"/>
        </w:rPr>
        <w:t>GAARVIJVER</w:t>
      </w:r>
      <w:r w:rsidR="001436C6">
        <w:rPr>
          <w:b/>
          <w:bCs/>
          <w:lang w:val="nl-NL"/>
        </w:rPr>
        <w:t>COMPLEX</w:t>
      </w:r>
      <w:r w:rsidR="00E979F4">
        <w:rPr>
          <w:b/>
          <w:bCs/>
          <w:lang w:val="nl-NL"/>
        </w:rPr>
        <w:t>, KINDERDORP, NEERHARERHEIDE</w:t>
      </w:r>
    </w:p>
    <w:p w14:paraId="4B76D626" w14:textId="517BCF36" w:rsidR="004D245F" w:rsidRDefault="001436C6" w:rsidP="00EE76C7">
      <w:pPr>
        <w:rPr>
          <w:lang w:val="nl-NL"/>
        </w:rPr>
      </w:pPr>
      <w:r>
        <w:rPr>
          <w:noProof/>
          <w:lang w:val="nl-NL"/>
        </w:rPr>
        <w:drawing>
          <wp:inline distT="0" distB="0" distL="0" distR="0" wp14:anchorId="15C922D0" wp14:editId="7C0B6FED">
            <wp:extent cx="4625340" cy="3031070"/>
            <wp:effectExtent l="0" t="0" r="3810" b="0"/>
            <wp:docPr id="6200156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15693" name="Afbeelding 6200156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34080" cy="3036797"/>
                    </a:xfrm>
                    <a:prstGeom prst="rect">
                      <a:avLst/>
                    </a:prstGeom>
                  </pic:spPr>
                </pic:pic>
              </a:graphicData>
            </a:graphic>
          </wp:inline>
        </w:drawing>
      </w:r>
    </w:p>
    <w:p w14:paraId="324BE52C" w14:textId="2634E140" w:rsidR="00E979F4" w:rsidRDefault="004D245F" w:rsidP="00B36D70">
      <w:pPr>
        <w:spacing w:after="120"/>
        <w:rPr>
          <w:lang w:val="nl-NL"/>
        </w:rPr>
      </w:pPr>
      <w:r w:rsidRPr="00C63E04">
        <w:rPr>
          <w:b/>
          <w:bCs/>
          <w:lang w:val="nl-NL"/>
        </w:rPr>
        <w:t>A</w:t>
      </w:r>
      <w:r w:rsidR="001436C6">
        <w:rPr>
          <w:b/>
          <w:bCs/>
          <w:lang w:val="nl-NL"/>
        </w:rPr>
        <w:t>-B</w:t>
      </w:r>
      <w:r w:rsidRPr="00C63E04">
        <w:rPr>
          <w:b/>
          <w:bCs/>
          <w:lang w:val="nl-NL"/>
        </w:rPr>
        <w:t xml:space="preserve">: </w:t>
      </w:r>
      <w:r w:rsidR="00E40121">
        <w:rPr>
          <w:b/>
          <w:bCs/>
          <w:lang w:val="nl-NL"/>
        </w:rPr>
        <w:t xml:space="preserve">Rode Kruis Opvangcentrum </w:t>
      </w:r>
      <w:r w:rsidR="00E40121" w:rsidRPr="00FD7968">
        <w:rPr>
          <w:lang w:val="nl-NL"/>
        </w:rPr>
        <w:t xml:space="preserve">voor </w:t>
      </w:r>
      <w:r w:rsidR="00D546DF" w:rsidRPr="00FD7968">
        <w:rPr>
          <w:lang w:val="nl-NL"/>
        </w:rPr>
        <w:t>Asielzoekers</w:t>
      </w:r>
      <w:r>
        <w:rPr>
          <w:lang w:val="nl-NL"/>
        </w:rPr>
        <w:t xml:space="preserve">, </w:t>
      </w:r>
      <w:r w:rsidR="00E40121">
        <w:rPr>
          <w:lang w:val="nl-NL"/>
        </w:rPr>
        <w:t>Molenbergstraat 101, Lanaken</w:t>
      </w:r>
    </w:p>
    <w:p w14:paraId="7A2230DA" w14:textId="2EE4226F" w:rsidR="00E40121" w:rsidRDefault="001436C6" w:rsidP="00B36D70">
      <w:pPr>
        <w:spacing w:after="120"/>
        <w:rPr>
          <w:lang w:val="nl-NL"/>
        </w:rPr>
      </w:pPr>
      <w:r>
        <w:rPr>
          <w:b/>
          <w:bCs/>
          <w:lang w:val="nl-NL"/>
        </w:rPr>
        <w:t>C</w:t>
      </w:r>
      <w:r w:rsidR="00E40121" w:rsidRPr="00E40121">
        <w:rPr>
          <w:b/>
          <w:bCs/>
          <w:lang w:val="nl-NL"/>
        </w:rPr>
        <w:t>: Herpedotunnel</w:t>
      </w:r>
      <w:r w:rsidR="00E40121">
        <w:rPr>
          <w:lang w:val="nl-NL"/>
        </w:rPr>
        <w:t>, de eerste Vlaamse veilige verbinding voor re</w:t>
      </w:r>
      <w:r w:rsidR="00697E38">
        <w:rPr>
          <w:lang w:val="nl-NL"/>
        </w:rPr>
        <w:t>ptielen, amfibieën en zoogdieren.  Zeldzame soorten zoals de gladde slang, levendbarende hagedis, heikikker en hazelworm zijn nog aanwezig in de Vallei van de Ziepbeek en de Neerharerheide, maar moeten steun krijgen om te kunnen overleven</w:t>
      </w:r>
      <w:r w:rsidR="00A5208B">
        <w:rPr>
          <w:lang w:val="nl-NL"/>
        </w:rPr>
        <w:t xml:space="preserve"> (verbinding, voldoende water)</w:t>
      </w:r>
      <w:r w:rsidR="00697E38">
        <w:rPr>
          <w:lang w:val="nl-NL"/>
        </w:rPr>
        <w:t>.</w:t>
      </w:r>
    </w:p>
    <w:p w14:paraId="58DE332D" w14:textId="0E6077F1" w:rsidR="00A5208B" w:rsidRDefault="001436C6" w:rsidP="00375D68">
      <w:pPr>
        <w:spacing w:after="120"/>
        <w:rPr>
          <w:lang w:val="nl-NL"/>
        </w:rPr>
      </w:pPr>
      <w:r>
        <w:rPr>
          <w:b/>
          <w:bCs/>
          <w:lang w:val="nl-NL"/>
        </w:rPr>
        <w:t>D</w:t>
      </w:r>
      <w:r w:rsidR="00A5208B" w:rsidRPr="00A5208B">
        <w:rPr>
          <w:b/>
          <w:bCs/>
          <w:lang w:val="nl-NL"/>
        </w:rPr>
        <w:t>: Uitkijkpunt</w:t>
      </w:r>
      <w:r w:rsidR="00A5208B">
        <w:rPr>
          <w:lang w:val="nl-NL"/>
        </w:rPr>
        <w:t xml:space="preserve"> op de Vallei van de Ziepbeek</w:t>
      </w:r>
      <w:r w:rsidR="00F3368A">
        <w:rPr>
          <w:lang w:val="nl-NL"/>
        </w:rPr>
        <w:t>.</w:t>
      </w:r>
    </w:p>
    <w:p w14:paraId="7EE25D28" w14:textId="289F22EC" w:rsidR="00F3368A" w:rsidRDefault="001436C6" w:rsidP="00B36D70">
      <w:pPr>
        <w:spacing w:after="120"/>
        <w:rPr>
          <w:lang w:val="nl-NL"/>
        </w:rPr>
      </w:pPr>
      <w:r>
        <w:rPr>
          <w:b/>
          <w:bCs/>
          <w:lang w:val="nl-NL"/>
        </w:rPr>
        <w:t>E</w:t>
      </w:r>
      <w:r w:rsidR="00F3368A" w:rsidRPr="00F3368A">
        <w:rPr>
          <w:b/>
          <w:bCs/>
          <w:lang w:val="nl-NL"/>
        </w:rPr>
        <w:t xml:space="preserve">: </w:t>
      </w:r>
      <w:r>
        <w:rPr>
          <w:b/>
          <w:bCs/>
          <w:lang w:val="nl-NL"/>
        </w:rPr>
        <w:t>Begin Gaarvijvercomplex</w:t>
      </w:r>
      <w:r w:rsidR="00F3368A">
        <w:rPr>
          <w:lang w:val="nl-NL"/>
        </w:rPr>
        <w:t>, de eerste 2 vijvers op de Ziepbeek zijn ondiep en vragen daardoor veel onderhoud.</w:t>
      </w:r>
    </w:p>
    <w:p w14:paraId="0B48FCF4" w14:textId="3C6E86AC" w:rsidR="00F3368A" w:rsidRDefault="00375D68" w:rsidP="00B36D70">
      <w:pPr>
        <w:spacing w:after="120"/>
        <w:rPr>
          <w:lang w:val="nl-NL"/>
        </w:rPr>
      </w:pPr>
      <w:r>
        <w:rPr>
          <w:b/>
          <w:bCs/>
          <w:lang w:val="nl-NL"/>
        </w:rPr>
        <w:t>F</w:t>
      </w:r>
      <w:r w:rsidR="00F3368A" w:rsidRPr="00FD7968">
        <w:rPr>
          <w:b/>
          <w:bCs/>
          <w:lang w:val="nl-NL"/>
        </w:rPr>
        <w:t>: Gaarvijver</w:t>
      </w:r>
      <w:r w:rsidR="00F3368A">
        <w:rPr>
          <w:lang w:val="nl-NL"/>
        </w:rPr>
        <w:t xml:space="preserve">, vroeger omzoomd door eiken </w:t>
      </w:r>
      <w:r w:rsidR="00FD7968">
        <w:rPr>
          <w:lang w:val="nl-NL"/>
        </w:rPr>
        <w:t xml:space="preserve">en een fotograaf </w:t>
      </w:r>
      <w:r w:rsidR="005F6AFE">
        <w:rPr>
          <w:lang w:val="nl-NL"/>
        </w:rPr>
        <w:t>noemde</w:t>
      </w:r>
      <w:r w:rsidR="00FD7968">
        <w:rPr>
          <w:lang w:val="nl-NL"/>
        </w:rPr>
        <w:t xml:space="preserve"> toen zijn beeld </w:t>
      </w:r>
      <w:r w:rsidR="005F6AFE">
        <w:rPr>
          <w:lang w:val="nl-NL"/>
        </w:rPr>
        <w:t xml:space="preserve">van de vijver </w:t>
      </w:r>
      <w:r w:rsidR="00FD7968">
        <w:rPr>
          <w:lang w:val="nl-NL"/>
        </w:rPr>
        <w:t>“My Little Eden”.  Rechts achter zijn nog restanten te vinden van de Heidemolen/Siepmolen die ooit op de overloop stond.</w:t>
      </w:r>
    </w:p>
    <w:p w14:paraId="0C534B09" w14:textId="7B5B3A4B" w:rsidR="00D546DF" w:rsidRDefault="00375D68" w:rsidP="008371AB">
      <w:pPr>
        <w:spacing w:after="0"/>
        <w:rPr>
          <w:lang w:val="nl-NL"/>
        </w:rPr>
      </w:pPr>
      <w:r>
        <w:rPr>
          <w:b/>
          <w:bCs/>
          <w:lang w:val="nl-NL"/>
        </w:rPr>
        <w:t>G</w:t>
      </w:r>
      <w:r w:rsidR="00D5694B" w:rsidRPr="00D5694B">
        <w:rPr>
          <w:b/>
          <w:bCs/>
          <w:lang w:val="nl-NL"/>
        </w:rPr>
        <w:t>: Kinderkolonie Molenberg</w:t>
      </w:r>
      <w:r w:rsidR="00D5694B">
        <w:rPr>
          <w:lang w:val="nl-NL"/>
        </w:rPr>
        <w:t xml:space="preserve"> startte in </w:t>
      </w:r>
      <w:r w:rsidR="00D546DF">
        <w:rPr>
          <w:lang w:val="nl-NL"/>
        </w:rPr>
        <w:t xml:space="preserve">1948 als </w:t>
      </w:r>
      <w:r w:rsidR="00D5694B">
        <w:rPr>
          <w:lang w:val="nl-NL"/>
        </w:rPr>
        <w:t>“</w:t>
      </w:r>
      <w:r w:rsidR="00D546DF">
        <w:rPr>
          <w:lang w:val="nl-NL"/>
        </w:rPr>
        <w:t>Kolonie voor verzwakte kinderen” met de nadruk op gezondheid.</w:t>
      </w:r>
    </w:p>
    <w:p w14:paraId="617E6B4D" w14:textId="72089007" w:rsidR="009D2280" w:rsidRDefault="009D2280" w:rsidP="00D5694B">
      <w:pPr>
        <w:spacing w:after="0"/>
        <w:rPr>
          <w:lang w:val="nl-NL"/>
        </w:rPr>
      </w:pPr>
      <w:r>
        <w:rPr>
          <w:lang w:val="nl-NL"/>
        </w:rPr>
        <w:t>In 1978 veranderde Kind &amp; Gezin de naam naar “Kinderopvangcentrum “, met een pedagogische en sociale invulling.</w:t>
      </w:r>
    </w:p>
    <w:p w14:paraId="5137D7BF" w14:textId="68EA369F" w:rsidR="009D2280" w:rsidRDefault="009D2280" w:rsidP="00D5694B">
      <w:pPr>
        <w:spacing w:after="0"/>
        <w:rPr>
          <w:lang w:val="nl-NL"/>
        </w:rPr>
      </w:pPr>
      <w:r>
        <w:rPr>
          <w:lang w:val="nl-NL"/>
        </w:rPr>
        <w:t>Van 1984 tot 1994 zorgde gekwalificeerd personeel voor kwaliteitsvolle begeleiding van kleinere leefgroepen.</w:t>
      </w:r>
    </w:p>
    <w:p w14:paraId="665C9832" w14:textId="2155D8D5" w:rsidR="009D2280" w:rsidRDefault="009D2280" w:rsidP="00D5694B">
      <w:pPr>
        <w:spacing w:after="0"/>
        <w:rPr>
          <w:lang w:val="nl-NL"/>
        </w:rPr>
      </w:pPr>
      <w:r>
        <w:rPr>
          <w:lang w:val="nl-NL"/>
        </w:rPr>
        <w:t>In 1995 veranderde de naam</w:t>
      </w:r>
      <w:r w:rsidR="00101202">
        <w:rPr>
          <w:lang w:val="nl-NL"/>
        </w:rPr>
        <w:t xml:space="preserve"> en functie</w:t>
      </w:r>
      <w:r>
        <w:rPr>
          <w:lang w:val="nl-NL"/>
        </w:rPr>
        <w:t xml:space="preserve"> naar </w:t>
      </w:r>
      <w:r w:rsidR="000341DF">
        <w:rPr>
          <w:lang w:val="nl-NL"/>
        </w:rPr>
        <w:t>CKG</w:t>
      </w:r>
      <w:r>
        <w:rPr>
          <w:lang w:val="nl-NL"/>
        </w:rPr>
        <w:t>, “Centrum voor Kinderzorg en Gezinsondersteuning</w:t>
      </w:r>
      <w:r w:rsidR="00101202">
        <w:rPr>
          <w:lang w:val="nl-NL"/>
        </w:rPr>
        <w:t>”</w:t>
      </w:r>
      <w:r w:rsidR="00D5694B">
        <w:rPr>
          <w:lang w:val="nl-NL"/>
        </w:rPr>
        <w:t>.</w:t>
      </w:r>
    </w:p>
    <w:p w14:paraId="3F26E288" w14:textId="18EF4323" w:rsidR="00101202" w:rsidRDefault="00CE6E31" w:rsidP="00D5694B">
      <w:pPr>
        <w:spacing w:after="0"/>
        <w:rPr>
          <w:lang w:val="nl-NL"/>
        </w:rPr>
      </w:pPr>
      <w:r>
        <w:rPr>
          <w:lang w:val="nl-NL"/>
        </w:rPr>
        <w:t>Vanaf 1997</w:t>
      </w:r>
      <w:r w:rsidR="00D5694B">
        <w:rPr>
          <w:lang w:val="nl-NL"/>
        </w:rPr>
        <w:t xml:space="preserve"> kreeg</w:t>
      </w:r>
      <w:r>
        <w:rPr>
          <w:lang w:val="nl-NL"/>
        </w:rPr>
        <w:t xml:space="preserve"> </w:t>
      </w:r>
      <w:r w:rsidR="00101202">
        <w:rPr>
          <w:lang w:val="nl-NL"/>
        </w:rPr>
        <w:t xml:space="preserve">Kind &amp; Gezin meer geld als ze </w:t>
      </w:r>
      <w:r>
        <w:rPr>
          <w:lang w:val="nl-NL"/>
        </w:rPr>
        <w:t>haar voorzieningen naar de noden bracht.  Zo ontstonden de vestigingen in steden (Beringen, Bilzen, Maasmechelen).</w:t>
      </w:r>
    </w:p>
    <w:p w14:paraId="3DB68C7B" w14:textId="4167AF69" w:rsidR="00D546DF" w:rsidRDefault="00D546DF" w:rsidP="00D5694B">
      <w:pPr>
        <w:spacing w:after="0"/>
        <w:rPr>
          <w:lang w:val="nl-NL"/>
        </w:rPr>
      </w:pPr>
      <w:r>
        <w:rPr>
          <w:lang w:val="nl-NL"/>
        </w:rPr>
        <w:t>In 2007 kocht de Vlaamse overheid de gebouwen.</w:t>
      </w:r>
      <w:r w:rsidR="002E4EF5">
        <w:rPr>
          <w:lang w:val="nl-NL"/>
        </w:rPr>
        <w:t xml:space="preserve"> </w:t>
      </w:r>
      <w:r>
        <w:rPr>
          <w:lang w:val="nl-NL"/>
        </w:rPr>
        <w:t xml:space="preserve"> Door de ligging en de hoge re</w:t>
      </w:r>
      <w:r w:rsidR="00E40121">
        <w:rPr>
          <w:lang w:val="nl-NL"/>
        </w:rPr>
        <w:t>no</w:t>
      </w:r>
      <w:r>
        <w:rPr>
          <w:lang w:val="nl-NL"/>
        </w:rPr>
        <w:t>vatiekost</w:t>
      </w:r>
      <w:r w:rsidR="00E40121">
        <w:rPr>
          <w:lang w:val="nl-NL"/>
        </w:rPr>
        <w:t>en</w:t>
      </w:r>
      <w:r>
        <w:rPr>
          <w:lang w:val="nl-NL"/>
        </w:rPr>
        <w:t xml:space="preserve"> werd geen kandidaat gevonden voor een </w:t>
      </w:r>
      <w:r w:rsidR="00F9374C">
        <w:rPr>
          <w:lang w:val="nl-NL"/>
        </w:rPr>
        <w:t>herbestemming</w:t>
      </w:r>
      <w:r>
        <w:rPr>
          <w:lang w:val="nl-NL"/>
        </w:rPr>
        <w:t xml:space="preserve"> van algemeen nut.</w:t>
      </w:r>
      <w:r w:rsidR="00CE6E31">
        <w:rPr>
          <w:lang w:val="nl-NL"/>
        </w:rPr>
        <w:t xml:space="preserve"> </w:t>
      </w:r>
      <w:r w:rsidR="00CE6E31" w:rsidRPr="00CE6E31">
        <w:rPr>
          <w:lang w:val="nl-NL"/>
        </w:rPr>
        <w:t xml:space="preserve"> </w:t>
      </w:r>
      <w:r w:rsidR="001A1D58">
        <w:rPr>
          <w:lang w:val="nl-NL"/>
        </w:rPr>
        <w:t xml:space="preserve">Asielzoekers gebruikten de </w:t>
      </w:r>
      <w:r w:rsidR="00CE6E31">
        <w:rPr>
          <w:lang w:val="nl-NL"/>
        </w:rPr>
        <w:t>klaslokalen nog een tijdje</w:t>
      </w:r>
      <w:r w:rsidR="001A1D58">
        <w:rPr>
          <w:lang w:val="nl-NL"/>
        </w:rPr>
        <w:t>.</w:t>
      </w:r>
    </w:p>
    <w:p w14:paraId="3CBD3750" w14:textId="4F3C8114" w:rsidR="00D546DF" w:rsidRDefault="00D546DF" w:rsidP="00B36D70">
      <w:pPr>
        <w:spacing w:after="120"/>
        <w:rPr>
          <w:lang w:val="nl-NL"/>
        </w:rPr>
      </w:pPr>
      <w:r>
        <w:rPr>
          <w:lang w:val="nl-NL"/>
        </w:rPr>
        <w:t xml:space="preserve">In </w:t>
      </w:r>
      <w:r w:rsidR="00CE6E31">
        <w:rPr>
          <w:lang w:val="nl-NL"/>
        </w:rPr>
        <w:t xml:space="preserve">2015 werd de site verlaten en in </w:t>
      </w:r>
      <w:r>
        <w:rPr>
          <w:lang w:val="nl-NL"/>
        </w:rPr>
        <w:t>2019 werden de gebouwen afgebroken.</w:t>
      </w:r>
    </w:p>
    <w:p w14:paraId="2E2F517B" w14:textId="77777777" w:rsidR="00375D68" w:rsidRDefault="00375D68" w:rsidP="00375D68">
      <w:pPr>
        <w:spacing w:after="120"/>
        <w:rPr>
          <w:lang w:val="nl-NL"/>
        </w:rPr>
      </w:pPr>
      <w:r>
        <w:rPr>
          <w:b/>
          <w:bCs/>
          <w:lang w:val="nl-NL"/>
        </w:rPr>
        <w:t>H</w:t>
      </w:r>
      <w:r w:rsidRPr="000146A0">
        <w:rPr>
          <w:b/>
          <w:bCs/>
          <w:lang w:val="nl-NL"/>
        </w:rPr>
        <w:t>: Vleermuizenkelder</w:t>
      </w:r>
      <w:r>
        <w:rPr>
          <w:lang w:val="nl-NL"/>
        </w:rPr>
        <w:t>. Bij de afbraak van het vroegere administratieve gebouw met ziekenboeg werd de kelder gespaard, omdat die bewoond is door vleermuizen.  In 2024 bezweek de kelder gedeeltelijk onder het gewicht van de aarde die erop werd aangebracht.  Zo te zien werd dat hersteld.  Recentelijk werd de toegang mooi omkaderd.</w:t>
      </w:r>
    </w:p>
    <w:p w14:paraId="6855B6B8" w14:textId="77777777" w:rsidR="00375D68" w:rsidRDefault="00375D68" w:rsidP="00375D68">
      <w:pPr>
        <w:spacing w:after="0"/>
        <w:rPr>
          <w:lang w:val="nl-NL"/>
        </w:rPr>
      </w:pPr>
      <w:r>
        <w:rPr>
          <w:b/>
          <w:bCs/>
          <w:lang w:val="nl-NL"/>
        </w:rPr>
        <w:t>I</w:t>
      </w:r>
      <w:r w:rsidRPr="005F6AFE">
        <w:rPr>
          <w:b/>
          <w:bCs/>
          <w:lang w:val="nl-NL"/>
        </w:rPr>
        <w:t>: Eiken</w:t>
      </w:r>
      <w:r>
        <w:rPr>
          <w:lang w:val="nl-NL"/>
        </w:rPr>
        <w:t>.  Centraal staan enkele indrukwekkende stoven van zomereik.  Dit zijn de oudste en grootste hakhoutstoven in de regio.  De omvangrijkste was laureaat “Boom van het jaar 2022”, maar verloor intussen enkele stammen.</w:t>
      </w:r>
    </w:p>
    <w:p w14:paraId="3B4FA548" w14:textId="77777777" w:rsidR="00375D68" w:rsidRDefault="00375D68" w:rsidP="00375D68">
      <w:pPr>
        <w:spacing w:after="120"/>
        <w:rPr>
          <w:lang w:val="nl-NL"/>
        </w:rPr>
      </w:pPr>
      <w:r w:rsidRPr="008371AB">
        <w:rPr>
          <w:b/>
          <w:bCs/>
          <w:lang w:val="nl-NL"/>
        </w:rPr>
        <w:t>Vleermuizenhotel</w:t>
      </w:r>
      <w:r>
        <w:rPr>
          <w:lang w:val="nl-NL"/>
        </w:rPr>
        <w:t>.  Daarnaast staat een hoog zomerverblijf met compartimenten voor diverse soorten vleermuizen.</w:t>
      </w:r>
    </w:p>
    <w:p w14:paraId="66562838" w14:textId="6FE17A76" w:rsidR="00FD7968" w:rsidRDefault="00375D68" w:rsidP="00B36D70">
      <w:pPr>
        <w:spacing w:after="120"/>
        <w:rPr>
          <w:lang w:val="nl-NL"/>
        </w:rPr>
      </w:pPr>
      <w:r>
        <w:rPr>
          <w:b/>
          <w:bCs/>
          <w:lang w:val="nl-NL"/>
        </w:rPr>
        <w:t>J</w:t>
      </w:r>
      <w:r w:rsidR="00F9374C" w:rsidRPr="00F9374C">
        <w:rPr>
          <w:b/>
          <w:bCs/>
          <w:lang w:val="nl-NL"/>
        </w:rPr>
        <w:t>: Pad</w:t>
      </w:r>
      <w:r w:rsidR="00FD7968">
        <w:rPr>
          <w:lang w:val="nl-NL"/>
        </w:rPr>
        <w:t xml:space="preserve">: </w:t>
      </w:r>
      <w:r w:rsidR="00F9374C">
        <w:rPr>
          <w:lang w:val="nl-NL"/>
        </w:rPr>
        <w:t xml:space="preserve">We verlaten de site langs het pad dat door die asielzoekers </w:t>
      </w:r>
      <w:r w:rsidR="001A1D58">
        <w:rPr>
          <w:lang w:val="nl-NL"/>
        </w:rPr>
        <w:t>belopen werd van en naar hun Opvang</w:t>
      </w:r>
      <w:r w:rsidR="006C4379">
        <w:rPr>
          <w:lang w:val="nl-NL"/>
        </w:rPr>
        <w:t>c</w:t>
      </w:r>
      <w:r w:rsidR="001A1D58">
        <w:rPr>
          <w:lang w:val="nl-NL"/>
        </w:rPr>
        <w:t>entrum</w:t>
      </w:r>
      <w:r w:rsidR="00F9374C">
        <w:rPr>
          <w:lang w:val="nl-NL"/>
        </w:rPr>
        <w:t>.</w:t>
      </w:r>
    </w:p>
    <w:p w14:paraId="3F183CA7" w14:textId="537B98A3" w:rsidR="00D546DF" w:rsidRDefault="00375D68" w:rsidP="00B36D70">
      <w:pPr>
        <w:spacing w:after="120"/>
        <w:rPr>
          <w:lang w:val="nl-NL"/>
        </w:rPr>
      </w:pPr>
      <w:r>
        <w:rPr>
          <w:b/>
          <w:bCs/>
          <w:lang w:val="nl-NL"/>
        </w:rPr>
        <w:t>K</w:t>
      </w:r>
      <w:r w:rsidR="00F9374C" w:rsidRPr="00F9374C">
        <w:rPr>
          <w:b/>
          <w:bCs/>
          <w:lang w:val="nl-NL"/>
        </w:rPr>
        <w:t>: Neerharerheide</w:t>
      </w:r>
      <w:r w:rsidR="001A1D58">
        <w:rPr>
          <w:lang w:val="nl-NL"/>
        </w:rPr>
        <w:t>.  In veel poelen zijn de kleine watersalamander en de groene kikker gemakkelijk waar te nemen.</w:t>
      </w:r>
      <w:r w:rsidR="006C4379">
        <w:rPr>
          <w:lang w:val="nl-NL"/>
        </w:rPr>
        <w:t xml:space="preserve">  Rechts </w:t>
      </w:r>
      <w:r w:rsidR="008400CD">
        <w:rPr>
          <w:lang w:val="nl-NL"/>
        </w:rPr>
        <w:t xml:space="preserve">zijn </w:t>
      </w:r>
      <w:r w:rsidR="006C4379">
        <w:rPr>
          <w:lang w:val="nl-NL"/>
        </w:rPr>
        <w:t>in de verte de Vijvers van het Asbroek te zien.  Daarachter loopt de Asbeek.</w:t>
      </w:r>
    </w:p>
    <w:p w14:paraId="7500954B" w14:textId="343DA40F" w:rsidR="00D546DF" w:rsidRDefault="00375D68" w:rsidP="00B36D70">
      <w:pPr>
        <w:spacing w:after="120"/>
        <w:rPr>
          <w:lang w:val="nl-NL"/>
        </w:rPr>
      </w:pPr>
      <w:r>
        <w:rPr>
          <w:b/>
          <w:bCs/>
          <w:lang w:val="nl-NL"/>
        </w:rPr>
        <w:t>L</w:t>
      </w:r>
      <w:r w:rsidR="00D401FE" w:rsidRPr="001A1D58">
        <w:rPr>
          <w:b/>
          <w:bCs/>
          <w:lang w:val="nl-NL"/>
        </w:rPr>
        <w:t xml:space="preserve">: </w:t>
      </w:r>
      <w:r w:rsidR="001A1D58" w:rsidRPr="001A1D58">
        <w:rPr>
          <w:b/>
          <w:bCs/>
          <w:lang w:val="nl-NL"/>
        </w:rPr>
        <w:t>Klimmen</w:t>
      </w:r>
      <w:r w:rsidR="001A1D58">
        <w:rPr>
          <w:lang w:val="nl-NL"/>
        </w:rPr>
        <w:t xml:space="preserve">.  Bij het verlaten van de heide </w:t>
      </w:r>
      <w:r w:rsidR="006C4379">
        <w:rPr>
          <w:lang w:val="nl-NL"/>
        </w:rPr>
        <w:t>moeten we</w:t>
      </w:r>
      <w:r w:rsidR="001A1D58">
        <w:rPr>
          <w:lang w:val="nl-NL"/>
        </w:rPr>
        <w:t xml:space="preserve"> 22 m </w:t>
      </w:r>
      <w:r w:rsidR="006C4379">
        <w:rPr>
          <w:lang w:val="nl-NL"/>
        </w:rPr>
        <w:t>klimmen</w:t>
      </w:r>
      <w:r w:rsidR="001A1D58">
        <w:rPr>
          <w:lang w:val="nl-NL"/>
        </w:rPr>
        <w:t>.  Ieder op eigen tempo.</w:t>
      </w:r>
      <w:r w:rsidR="006C4379">
        <w:rPr>
          <w:lang w:val="nl-NL"/>
        </w:rPr>
        <w:t xml:space="preserve">  D</w:t>
      </w:r>
      <w:r w:rsidR="008400CD">
        <w:rPr>
          <w:lang w:val="nl-NL"/>
        </w:rPr>
        <w:t>e rest</w:t>
      </w:r>
      <w:r w:rsidR="006C4379">
        <w:rPr>
          <w:lang w:val="nl-NL"/>
        </w:rPr>
        <w:t xml:space="preserve"> is vlak.</w:t>
      </w:r>
    </w:p>
    <w:sectPr w:rsidR="00D546DF" w:rsidSect="004D245F">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C7"/>
    <w:rsid w:val="000146A0"/>
    <w:rsid w:val="000341DF"/>
    <w:rsid w:val="0006214E"/>
    <w:rsid w:val="000651EC"/>
    <w:rsid w:val="00101202"/>
    <w:rsid w:val="00120DFC"/>
    <w:rsid w:val="001419BA"/>
    <w:rsid w:val="001436C6"/>
    <w:rsid w:val="001A1D58"/>
    <w:rsid w:val="001A2051"/>
    <w:rsid w:val="001B1D55"/>
    <w:rsid w:val="001C2206"/>
    <w:rsid w:val="00273C13"/>
    <w:rsid w:val="002C0072"/>
    <w:rsid w:val="002C69B8"/>
    <w:rsid w:val="002E4EF5"/>
    <w:rsid w:val="002F7906"/>
    <w:rsid w:val="00303BC8"/>
    <w:rsid w:val="00375D68"/>
    <w:rsid w:val="003E0B17"/>
    <w:rsid w:val="004269B8"/>
    <w:rsid w:val="00464BB6"/>
    <w:rsid w:val="004D245F"/>
    <w:rsid w:val="004E2432"/>
    <w:rsid w:val="00543852"/>
    <w:rsid w:val="005E3A0E"/>
    <w:rsid w:val="005F6AFE"/>
    <w:rsid w:val="00697E38"/>
    <w:rsid w:val="006B51EE"/>
    <w:rsid w:val="006C3D2B"/>
    <w:rsid w:val="006C4379"/>
    <w:rsid w:val="006C5091"/>
    <w:rsid w:val="00711242"/>
    <w:rsid w:val="00833278"/>
    <w:rsid w:val="008371AB"/>
    <w:rsid w:val="008400CD"/>
    <w:rsid w:val="008901BF"/>
    <w:rsid w:val="008A59F6"/>
    <w:rsid w:val="008F79D6"/>
    <w:rsid w:val="009B1863"/>
    <w:rsid w:val="009D2280"/>
    <w:rsid w:val="00A13534"/>
    <w:rsid w:val="00A5208B"/>
    <w:rsid w:val="00A82537"/>
    <w:rsid w:val="00AE4969"/>
    <w:rsid w:val="00B36D70"/>
    <w:rsid w:val="00B57508"/>
    <w:rsid w:val="00B66184"/>
    <w:rsid w:val="00BF0E06"/>
    <w:rsid w:val="00C63E04"/>
    <w:rsid w:val="00C94616"/>
    <w:rsid w:val="00CB6892"/>
    <w:rsid w:val="00CE6E31"/>
    <w:rsid w:val="00CF6F9C"/>
    <w:rsid w:val="00CF7B85"/>
    <w:rsid w:val="00D401FE"/>
    <w:rsid w:val="00D43F93"/>
    <w:rsid w:val="00D546DF"/>
    <w:rsid w:val="00D5694B"/>
    <w:rsid w:val="00D834E9"/>
    <w:rsid w:val="00DB75A8"/>
    <w:rsid w:val="00E40121"/>
    <w:rsid w:val="00E8488A"/>
    <w:rsid w:val="00E873BC"/>
    <w:rsid w:val="00E979F4"/>
    <w:rsid w:val="00EE76C7"/>
    <w:rsid w:val="00EF3D1C"/>
    <w:rsid w:val="00F009FC"/>
    <w:rsid w:val="00F25B52"/>
    <w:rsid w:val="00F3368A"/>
    <w:rsid w:val="00F65466"/>
    <w:rsid w:val="00F9374C"/>
    <w:rsid w:val="00FD79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27B2"/>
  <w15:chartTrackingRefBased/>
  <w15:docId w15:val="{6FCD7695-403F-405A-941E-1FA2F52C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7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7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76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76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76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76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6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6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6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6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76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76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76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76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76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6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6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6C7"/>
    <w:rPr>
      <w:rFonts w:eastAsiaTheme="majorEastAsia" w:cstheme="majorBidi"/>
      <w:color w:val="272727" w:themeColor="text1" w:themeTint="D8"/>
    </w:rPr>
  </w:style>
  <w:style w:type="paragraph" w:styleId="Titel">
    <w:name w:val="Title"/>
    <w:basedOn w:val="Standaard"/>
    <w:next w:val="Standaard"/>
    <w:link w:val="TitelChar"/>
    <w:uiPriority w:val="10"/>
    <w:qFormat/>
    <w:rsid w:val="00EE7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6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6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6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6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6C7"/>
    <w:rPr>
      <w:i/>
      <w:iCs/>
      <w:color w:val="404040" w:themeColor="text1" w:themeTint="BF"/>
    </w:rPr>
  </w:style>
  <w:style w:type="paragraph" w:styleId="Lijstalinea">
    <w:name w:val="List Paragraph"/>
    <w:basedOn w:val="Standaard"/>
    <w:uiPriority w:val="34"/>
    <w:qFormat/>
    <w:rsid w:val="00EE76C7"/>
    <w:pPr>
      <w:ind w:left="720"/>
      <w:contextualSpacing/>
    </w:pPr>
  </w:style>
  <w:style w:type="character" w:styleId="Intensievebenadrukking">
    <w:name w:val="Intense Emphasis"/>
    <w:basedOn w:val="Standaardalinea-lettertype"/>
    <w:uiPriority w:val="21"/>
    <w:qFormat/>
    <w:rsid w:val="00EE76C7"/>
    <w:rPr>
      <w:i/>
      <w:iCs/>
      <w:color w:val="2F5496" w:themeColor="accent1" w:themeShade="BF"/>
    </w:rPr>
  </w:style>
  <w:style w:type="paragraph" w:styleId="Duidelijkcitaat">
    <w:name w:val="Intense Quote"/>
    <w:basedOn w:val="Standaard"/>
    <w:next w:val="Standaard"/>
    <w:link w:val="DuidelijkcitaatChar"/>
    <w:uiPriority w:val="30"/>
    <w:qFormat/>
    <w:rsid w:val="00EE7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76C7"/>
    <w:rPr>
      <w:i/>
      <w:iCs/>
      <w:color w:val="2F5496" w:themeColor="accent1" w:themeShade="BF"/>
    </w:rPr>
  </w:style>
  <w:style w:type="character" w:styleId="Intensieveverwijzing">
    <w:name w:val="Intense Reference"/>
    <w:basedOn w:val="Standaardalinea-lettertype"/>
    <w:uiPriority w:val="32"/>
    <w:qFormat/>
    <w:rsid w:val="00EE76C7"/>
    <w:rPr>
      <w:b/>
      <w:bCs/>
      <w:smallCaps/>
      <w:color w:val="2F5496" w:themeColor="accent1" w:themeShade="BF"/>
      <w:spacing w:val="5"/>
    </w:rPr>
  </w:style>
  <w:style w:type="character" w:styleId="Zwaar">
    <w:name w:val="Strong"/>
    <w:basedOn w:val="Standaardalinea-lettertype"/>
    <w:uiPriority w:val="22"/>
    <w:qFormat/>
    <w:rsid w:val="00AE4969"/>
    <w:rPr>
      <w:b/>
      <w:bCs/>
    </w:rPr>
  </w:style>
  <w:style w:type="character" w:styleId="Nadruk">
    <w:name w:val="Emphasis"/>
    <w:basedOn w:val="Standaardalinea-lettertype"/>
    <w:uiPriority w:val="20"/>
    <w:qFormat/>
    <w:rsid w:val="00141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2395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Willekens</dc:creator>
  <cp:keywords/>
  <dc:description/>
  <cp:lastModifiedBy>Rik Willekens</cp:lastModifiedBy>
  <cp:revision>20</cp:revision>
  <cp:lastPrinted>2026-02-13T19:38:00Z</cp:lastPrinted>
  <dcterms:created xsi:type="dcterms:W3CDTF">2026-02-10T20:45:00Z</dcterms:created>
  <dcterms:modified xsi:type="dcterms:W3CDTF">2026-04-14T13:33:00Z</dcterms:modified>
</cp:coreProperties>
</file>