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Calibri Light" w:hAnsi="Calibri Light"/>
          <w:b/>
          <w:bCs/>
          <w:sz w:val="28"/>
          <w:szCs w:val="28"/>
        </w:rPr>
      </w:pPr>
      <w:r>
        <w:rPr>
          <w:rFonts w:ascii="Calibri Light" w:hAnsi="Calibri Light"/>
          <w:b/>
          <w:bCs/>
          <w:sz w:val="28"/>
          <w:szCs w:val="28"/>
        </w:rPr>
      </w:r>
    </w:p>
    <w:p>
      <w:pPr>
        <w:pStyle w:val="Normal"/>
        <w:bidi w:val="0"/>
        <w:jc w:val="start"/>
        <w:rPr>
          <w:rFonts w:ascii="Calibri Light" w:hAnsi="Calibri Light"/>
          <w:b/>
          <w:bCs/>
          <w:sz w:val="28"/>
          <w:szCs w:val="28"/>
        </w:rPr>
      </w:pPr>
      <w:r>
        <w:rPr>
          <w:rFonts w:ascii="Calibri Light" w:hAnsi="Calibri Light"/>
          <w:b/>
          <w:bCs/>
          <w:sz w:val="28"/>
          <w:szCs w:val="28"/>
        </w:rPr>
        <w:t>Bijlage Neos Nieuwsbrief december 2025</w:t>
      </w:r>
    </w:p>
    <w:p>
      <w:pPr>
        <w:pStyle w:val="Normal"/>
        <w:bidi w:val="0"/>
        <w:jc w:val="start"/>
        <w:rPr>
          <w:rFonts w:ascii="Calibri Light" w:hAnsi="Calibri Light"/>
          <w:b/>
          <w:bCs/>
          <w:sz w:val="28"/>
          <w:szCs w:val="28"/>
        </w:rPr>
      </w:pPr>
      <w:r>
        <w:rPr>
          <w:rFonts w:ascii="Calibri Light" w:hAnsi="Calibri Light"/>
          <w:b/>
          <w:bCs/>
          <w:sz w:val="28"/>
          <w:szCs w:val="28"/>
        </w:rPr>
      </w:r>
    </w:p>
    <w:p>
      <w:pPr>
        <w:pStyle w:val="Normal"/>
        <w:bidi w:val="0"/>
        <w:jc w:val="start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Beste Neosvrienden,</w:t>
      </w:r>
    </w:p>
    <w:p>
      <w:pPr>
        <w:pStyle w:val="Normal"/>
        <w:bidi w:val="0"/>
        <w:jc w:val="start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Dit aanbod is zo uitgebreid dat het echt wel een aparte bijlage vraagt.</w:t>
      </w:r>
    </w:p>
    <w:p>
      <w:pPr>
        <w:pStyle w:val="Normal"/>
        <w:bidi w:val="0"/>
        <w:jc w:val="start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Wij nodigen jullie allen uit om van </w:t>
      </w:r>
      <w:r>
        <w:rPr>
          <w:rFonts w:ascii="Calibri Light" w:hAnsi="Calibri Light"/>
          <w:b/>
          <w:bCs/>
          <w:sz w:val="24"/>
          <w:szCs w:val="24"/>
        </w:rPr>
        <w:t>11 september 2026 tot en met 15 september 2026</w:t>
      </w:r>
      <w:r>
        <w:rPr>
          <w:rFonts w:ascii="Calibri Light" w:hAnsi="Calibri Light"/>
          <w:sz w:val="24"/>
          <w:szCs w:val="24"/>
        </w:rPr>
        <w:t xml:space="preserve"> deel te nemen aan onze gezamenlijke inschrijving in het</w:t>
      </w:r>
    </w:p>
    <w:p>
      <w:pPr>
        <w:pStyle w:val="Normal"/>
        <w:bidi w:val="0"/>
        <w:jc w:val="start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bidi w:val="0"/>
        <w:jc w:val="start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sz w:val="24"/>
          <w:szCs w:val="24"/>
        </w:rPr>
        <w:t>ENJOY DELUXE WELLNESSHOTEL HEERLICKHEYD VAN ERMELO (VELUWE - NEDERLAND)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center"/>
        <w:rPr>
          <w:rFonts w:ascii="Calibri Light" w:hAnsi="Calibri Light"/>
          <w:color w:val="auto"/>
          <w:sz w:val="24"/>
          <w:szCs w:val="24"/>
        </w:rPr>
      </w:pPr>
      <w:r>
        <w:rPr>
          <w:rFonts w:ascii="Calibri Light" w:hAnsi="Calibri Light"/>
          <w:color w:val="auto"/>
          <w:spacing w:val="0"/>
          <w:sz w:val="24"/>
          <w:szCs w:val="24"/>
        </w:rPr>
        <w:t xml:space="preserve">• </w:t>
      </w:r>
      <w:r>
        <w:rPr>
          <w:rFonts w:ascii="Calibri Light" w:hAnsi="Calibri Light"/>
          <w:b/>
          <w:i/>
          <w:color w:val="auto"/>
          <w:spacing w:val="0"/>
          <w:sz w:val="24"/>
          <w:szCs w:val="24"/>
        </w:rPr>
        <w:t>Schitterend gelegen op de Veluwe</w:t>
      </w:r>
      <w:r>
        <w:rPr>
          <w:rFonts w:ascii="Calibri Light" w:hAnsi="Calibri Light"/>
          <w:color w:val="auto"/>
          <w:sz w:val="24"/>
          <w:szCs w:val="24"/>
        </w:rPr>
        <w:br/>
      </w:r>
      <w:r>
        <w:rPr>
          <w:rFonts w:ascii="Calibri Light" w:hAnsi="Calibri Light"/>
          <w:color w:val="auto"/>
          <w:spacing w:val="0"/>
          <w:sz w:val="24"/>
          <w:szCs w:val="24"/>
        </w:rPr>
        <w:t xml:space="preserve">• </w:t>
      </w:r>
      <w:r>
        <w:rPr>
          <w:rFonts w:ascii="Calibri Light" w:hAnsi="Calibri Light"/>
          <w:b/>
          <w:i/>
          <w:color w:val="auto"/>
          <w:spacing w:val="0"/>
          <w:sz w:val="24"/>
          <w:szCs w:val="24"/>
        </w:rPr>
        <w:t>Ideaal voor wandelen en fietsen</w:t>
      </w:r>
      <w:r>
        <w:rPr>
          <w:rFonts w:ascii="Calibri Light" w:hAnsi="Calibri Light"/>
          <w:color w:val="auto"/>
          <w:sz w:val="24"/>
          <w:szCs w:val="24"/>
        </w:rPr>
        <w:br/>
      </w:r>
      <w:r>
        <w:rPr>
          <w:rFonts w:ascii="Calibri Light" w:hAnsi="Calibri Light"/>
          <w:color w:val="auto"/>
          <w:spacing w:val="0"/>
          <w:sz w:val="24"/>
          <w:szCs w:val="24"/>
        </w:rPr>
        <w:t xml:space="preserve">• </w:t>
      </w:r>
      <w:r>
        <w:rPr>
          <w:rFonts w:ascii="Calibri Light" w:hAnsi="Calibri Light"/>
          <w:b/>
          <w:i/>
          <w:color w:val="auto"/>
          <w:spacing w:val="0"/>
          <w:sz w:val="24"/>
          <w:szCs w:val="24"/>
        </w:rPr>
        <w:t>Heerlijk ontspannen in de stijlvolle wellness</w:t>
      </w:r>
      <w:r>
        <w:rPr>
          <w:rFonts w:ascii="Calibri Light" w:hAnsi="Calibri Light"/>
          <w:color w:val="auto"/>
          <w:sz w:val="24"/>
          <w:szCs w:val="24"/>
        </w:rPr>
        <w:br/>
      </w:r>
      <w:r>
        <w:rPr>
          <w:rFonts w:ascii="Calibri Light" w:hAnsi="Calibri Light"/>
          <w:color w:val="auto"/>
          <w:spacing w:val="0"/>
          <w:sz w:val="24"/>
          <w:szCs w:val="24"/>
        </w:rPr>
        <w:t xml:space="preserve">• </w:t>
      </w:r>
      <w:r>
        <w:rPr>
          <w:rFonts w:ascii="Calibri Light" w:hAnsi="Calibri Light"/>
          <w:b/>
          <w:i/>
          <w:color w:val="auto"/>
          <w:spacing w:val="0"/>
          <w:sz w:val="24"/>
          <w:szCs w:val="24"/>
        </w:rPr>
        <w:t>Tip: bezoek de charmante Hanzestad Harderwijk</w:t>
      </w:r>
      <w:r>
        <w:rPr>
          <w:rFonts w:ascii="Calibri Light" w:hAnsi="Calibri Light"/>
          <w:color w:val="auto"/>
          <w:sz w:val="24"/>
          <w:szCs w:val="24"/>
        </w:rPr>
        <w:t xml:space="preserve"> </w:t>
      </w:r>
    </w:p>
    <w:p>
      <w:pPr>
        <w:pStyle w:val="Normal"/>
        <w:bidi w:val="0"/>
        <w:jc w:val="center"/>
        <w:rPr/>
      </w:pPr>
      <w:r>
        <w:rPr>
          <w:rFonts w:ascii="Calibri Light" w:hAnsi="Calibri Light"/>
          <w:b/>
          <w:bCs/>
          <w:sz w:val="24"/>
          <w:szCs w:val="24"/>
        </w:rPr>
        <w:t>Een paradijs voor fietsers en wandelaars en voor fulltime genieters!</w:t>
      </w:r>
    </w:p>
    <w:p>
      <w:pPr>
        <w:pStyle w:val="Heading3"/>
        <w:bidi w:val="0"/>
        <w:jc w:val="start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5 daagse alles-inclusief-vakantie</w:t>
      </w:r>
    </w:p>
    <w:p>
      <w:pPr>
        <w:pStyle w:val="BodyText"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Calibri Light" w:hAnsi="Calibri Light"/>
          <w:b/>
          <w:sz w:val="24"/>
          <w:szCs w:val="24"/>
        </w:rPr>
        <w:t>Inbegrepen bij uw 5 daagse alles-inclusief-vakantie: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Ontvangst met lunch of koffie/thee met een Veluwse lekkernij en om 18:00 uur een feestelijk ontvangst met een glas bubbels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4 x hotelovernachting met uitgebreid “Enjoy Deluxe” ontbijtbuffet en een welkomstpresentje op uw kamer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4 x lunch of lunchpakket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3 x een culinair drie-gangen keuzediner in buffetvorm en 1 x culinair vijf-gangen keuzediner in buffetvorm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>
          <w:rFonts w:ascii="Calibri Light" w:hAnsi="Calibri Light"/>
          <w:sz w:val="24"/>
          <w:szCs w:val="24"/>
        </w:rPr>
        <w:t>Deluxe koffiecorner: de hele dag </w:t>
      </w:r>
      <w:r>
        <w:rPr>
          <w:rStyle w:val="Strong"/>
          <w:rFonts w:ascii="Calibri Light" w:hAnsi="Calibri Light"/>
          <w:b/>
          <w:sz w:val="24"/>
          <w:szCs w:val="24"/>
        </w:rPr>
        <w:t>GRATIS</w:t>
      </w:r>
      <w:r>
        <w:rPr>
          <w:rFonts w:ascii="Calibri Light" w:hAnsi="Calibri Light"/>
          <w:sz w:val="24"/>
          <w:szCs w:val="24"/>
        </w:rPr>
        <w:t> koffie en thee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>
          <w:rFonts w:ascii="Calibri Light" w:hAnsi="Calibri Light"/>
          <w:sz w:val="24"/>
          <w:szCs w:val="24"/>
        </w:rPr>
        <w:t>Dagelijks </w:t>
      </w:r>
      <w:r>
        <w:rPr>
          <w:rStyle w:val="Strong"/>
          <w:rFonts w:ascii="Calibri Light" w:hAnsi="Calibri Light"/>
          <w:b/>
          <w:sz w:val="24"/>
          <w:szCs w:val="24"/>
        </w:rPr>
        <w:t>GRATIS</w:t>
      </w:r>
      <w:r>
        <w:rPr>
          <w:rFonts w:ascii="Calibri Light" w:hAnsi="Calibri Light"/>
          <w:sz w:val="24"/>
          <w:szCs w:val="24"/>
        </w:rPr>
        <w:t> een taartenbuffet met minimaal drie verschillende soorten taart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>
          <w:rFonts w:ascii="Calibri Light" w:hAnsi="Calibri Light"/>
          <w:sz w:val="24"/>
          <w:szCs w:val="24"/>
        </w:rPr>
        <w:t>Dagelijks van 17:00 tot 24:00 uur alle drankjes </w:t>
      </w:r>
      <w:r>
        <w:rPr>
          <w:rStyle w:val="Strong"/>
          <w:rFonts w:ascii="Calibri Light" w:hAnsi="Calibri Light"/>
          <w:b/>
          <w:sz w:val="24"/>
          <w:szCs w:val="24"/>
        </w:rPr>
        <w:t>GRATIS</w:t>
      </w:r>
      <w:r>
        <w:rPr>
          <w:rFonts w:ascii="Calibri Light" w:hAnsi="Calibri Light"/>
          <w:sz w:val="24"/>
          <w:szCs w:val="24"/>
        </w:rPr>
        <w:t>: frisdrank, vruchtensap, bier, wijn, jenever, apfelkorn en cocktails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Iedere avond vertier en entertainment: o.a. een informatieve wandeling, live muziek en een bingo of quizavond met prijzen. Hierbij wordt regelmatig iets lekkers geserveerd, zoals een bittergarnituur of een zoutje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>
          <w:rStyle w:val="Strong"/>
          <w:rFonts w:ascii="Calibri Light" w:hAnsi="Calibri Light"/>
          <w:b/>
          <w:sz w:val="24"/>
          <w:szCs w:val="24"/>
        </w:rPr>
        <w:t>GRATIS </w:t>
      </w:r>
      <w:r>
        <w:rPr>
          <w:rFonts w:ascii="Calibri Light" w:hAnsi="Calibri Light"/>
          <w:sz w:val="24"/>
          <w:szCs w:val="24"/>
        </w:rPr>
        <w:t>wijnproeverij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>
          <w:rStyle w:val="Strong"/>
          <w:rFonts w:ascii="Calibri Light" w:hAnsi="Calibri Light"/>
          <w:b/>
          <w:sz w:val="24"/>
          <w:szCs w:val="24"/>
        </w:rPr>
        <w:t>GRATIS</w:t>
      </w:r>
      <w:r>
        <w:rPr>
          <w:rFonts w:ascii="Calibri Light" w:hAnsi="Calibri Light"/>
          <w:sz w:val="24"/>
          <w:szCs w:val="24"/>
        </w:rPr>
        <w:t> gebruik van wellnessruimte, Finse sauna’s, Turks stoombad en rustruimte (openingsuren met badkleding en openingsuren voor naaktrecreatie). Badjassen en handdoeken tegen betaling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>
          <w:rStyle w:val="Strong"/>
          <w:rFonts w:ascii="Calibri Light" w:hAnsi="Calibri Light"/>
          <w:b/>
          <w:sz w:val="24"/>
          <w:szCs w:val="24"/>
        </w:rPr>
        <w:t>GRATIS</w:t>
      </w:r>
      <w:r>
        <w:rPr>
          <w:rFonts w:ascii="Calibri Light" w:hAnsi="Calibri Light"/>
          <w:sz w:val="24"/>
          <w:szCs w:val="24"/>
        </w:rPr>
        <w:t> gebruik van ruim overdekt zwembad met ligbedden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>
          <w:rStyle w:val="Strong"/>
          <w:rFonts w:ascii="Calibri Light" w:hAnsi="Calibri Light"/>
          <w:b/>
          <w:sz w:val="24"/>
          <w:szCs w:val="24"/>
        </w:rPr>
        <w:t>GRATIS</w:t>
      </w:r>
      <w:r>
        <w:rPr>
          <w:rFonts w:ascii="Calibri Light" w:hAnsi="Calibri Light"/>
          <w:sz w:val="24"/>
          <w:szCs w:val="24"/>
        </w:rPr>
        <w:t> gebruik van moderne fitnessruimte, met </w:t>
      </w:r>
      <w:r>
        <w:rPr>
          <w:rStyle w:val="Strong"/>
          <w:rFonts w:ascii="Calibri Light" w:hAnsi="Calibri Light"/>
          <w:b/>
          <w:sz w:val="24"/>
          <w:szCs w:val="24"/>
        </w:rPr>
        <w:t>GRATIS</w:t>
      </w:r>
      <w:r>
        <w:rPr>
          <w:rFonts w:ascii="Calibri Light" w:hAnsi="Calibri Light"/>
          <w:sz w:val="24"/>
          <w:szCs w:val="24"/>
        </w:rPr>
        <w:t> mogelijkheid deelname aan groepslessen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>
          <w:rStyle w:val="Strong"/>
          <w:rFonts w:ascii="Calibri Light" w:hAnsi="Calibri Light"/>
          <w:b/>
          <w:sz w:val="24"/>
          <w:szCs w:val="24"/>
        </w:rPr>
        <w:t>GRATIS</w:t>
      </w:r>
      <w:r>
        <w:rPr>
          <w:rFonts w:ascii="Calibri Light" w:hAnsi="Calibri Light"/>
          <w:sz w:val="24"/>
          <w:szCs w:val="24"/>
        </w:rPr>
        <w:t> één dagdeel een door het hotel georganiseerd uitstapje in de omgeving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>
          <w:rStyle w:val="Strong"/>
          <w:rFonts w:ascii="Calibri Light" w:hAnsi="Calibri Light"/>
          <w:b/>
          <w:sz w:val="24"/>
          <w:szCs w:val="24"/>
        </w:rPr>
        <w:t>GRATIS</w:t>
      </w:r>
      <w:r>
        <w:rPr>
          <w:rFonts w:ascii="Calibri Light" w:hAnsi="Calibri Light"/>
          <w:sz w:val="24"/>
          <w:szCs w:val="24"/>
        </w:rPr>
        <w:t> gebruik van de jeu de boulesbaan, vier bowlingbanen, biljarttafels (carambolebiljart en poolbiljart)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Mogelijkheid om een massage-, beautybehandeling of personal training te boeken in het Beauty &amp; Healthcenter (tegen betaling)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Mogelijkheid om fietsen en e-bikes te huren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>
          <w:rStyle w:val="Strong"/>
          <w:rFonts w:ascii="Calibri Light" w:hAnsi="Calibri Light"/>
          <w:b/>
          <w:sz w:val="24"/>
          <w:szCs w:val="24"/>
        </w:rPr>
        <w:t>GRATIS</w:t>
      </w:r>
      <w:r>
        <w:rPr>
          <w:rFonts w:ascii="Calibri Light" w:hAnsi="Calibri Light"/>
          <w:sz w:val="24"/>
          <w:szCs w:val="24"/>
        </w:rPr>
        <w:t> gebruik van overdekte fietsenstalling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>
          <w:rStyle w:val="Strong"/>
          <w:rFonts w:ascii="Calibri Light" w:hAnsi="Calibri Light"/>
          <w:b/>
          <w:sz w:val="24"/>
          <w:szCs w:val="24"/>
        </w:rPr>
        <w:t>GRATIS</w:t>
      </w:r>
      <w:r>
        <w:rPr>
          <w:rFonts w:ascii="Calibri Light" w:hAnsi="Calibri Light"/>
          <w:sz w:val="24"/>
          <w:szCs w:val="24"/>
        </w:rPr>
        <w:t> diverse auto-, fiets- en wandelroutes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>
          <w:rStyle w:val="Strong"/>
          <w:rFonts w:ascii="Calibri Light" w:hAnsi="Calibri Light"/>
          <w:b/>
          <w:sz w:val="24"/>
          <w:szCs w:val="24"/>
        </w:rPr>
        <w:t>GRATIS</w:t>
      </w:r>
      <w:r>
        <w:rPr>
          <w:rFonts w:ascii="Calibri Light" w:hAnsi="Calibri Light"/>
          <w:sz w:val="24"/>
          <w:szCs w:val="24"/>
        </w:rPr>
        <w:t> WiFi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>
          <w:rStyle w:val="Strong"/>
          <w:rFonts w:ascii="Calibri Light" w:hAnsi="Calibri Light"/>
          <w:b/>
          <w:sz w:val="24"/>
          <w:szCs w:val="24"/>
        </w:rPr>
        <w:t>GRATIS</w:t>
      </w:r>
      <w:r>
        <w:rPr>
          <w:rFonts w:ascii="Calibri Light" w:hAnsi="Calibri Light"/>
          <w:sz w:val="24"/>
          <w:szCs w:val="24"/>
        </w:rPr>
        <w:t> parkeren met mogelijkheid om elektrische auto op te laden (twaalf oplaadpunten, tegen betaling)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start="0" w:end="0"/>
        <w:jc w:val="start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start="0" w:end="0"/>
        <w:jc w:val="start"/>
        <w:rPr>
          <w:rFonts w:ascii="Calibri Light" w:hAnsi="Calibri Light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auto"/>
          <w:spacing w:val="0"/>
          <w:sz w:val="32"/>
          <w:szCs w:val="32"/>
        </w:rPr>
        <w:t>-Prijs :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32"/>
          <w:szCs w:val="32"/>
        </w:rPr>
        <w:t xml:space="preserve"> </w:t>
      </w:r>
      <w:r>
        <w:rPr>
          <w:rFonts w:ascii="Calibri Light" w:hAnsi="Calibri Light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5-daagse alles-inclusief-vakantie van 11/09/26 tot en met 15/09/26 : 480€/pp (inclusief lokale heffingen) in een tweepersoonskamer.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start="0" w:end="0"/>
        <w:jc w:val="start"/>
        <w:rPr>
          <w:rFonts w:ascii="Calibri Light" w:hAnsi="Calibri Light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</w:pPr>
      <w:r>
        <w:rPr>
          <w:rFonts w:ascii="Calibri Light" w:hAnsi="Calibri Light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Helaas zijn de éénpersoonskamers volgeboekt. Wil je toch een éénpersoonskamer boeken dan kan je  tegen een meerprijs een tweepersoonskamer boeken. (details nog na te vragen).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Calibri Light" w:hAnsi="Calibri Light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</w:pPr>
      <w:r>
        <w:rPr>
          <w:rFonts w:ascii="Calibri Light" w:hAnsi="Calibri Light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Calibri Light" w:hAnsi="Calibri Light"/>
          <w:b/>
          <w:bCs/>
          <w:i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</w:pPr>
      <w:r>
        <w:rPr>
          <w:rFonts w:ascii="Calibri Light" w:hAnsi="Calibri Light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Deze prijs is zonder transport! Indien er voldoende interesse is kunnen we busvervoer inleggen.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Calibri Light" w:hAnsi="Calibri Light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</w:pPr>
      <w:r>
        <w:rPr>
          <w:rFonts w:ascii="Calibri Light" w:hAnsi="Calibri Light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Calibri Light" w:hAnsi="Calibri Light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</w:pPr>
      <w:r>
        <w:rPr>
          <w:rFonts w:ascii="Calibri Light" w:hAnsi="Calibri Light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Wij kunnen reservaties niet lang uitstellen en daarom vragen wij jullie uitdrukkelijk :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Calibri Light" w:hAnsi="Calibri Light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</w:pPr>
      <w:r>
        <w:rPr>
          <w:rFonts w:ascii="Calibri Light" w:hAnsi="Calibri Light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- indien interesse, gelieve te komen naar het informatiemoment, met mogelijkheid tot</w:t>
      </w:r>
      <w:r>
        <w:rPr>
          <w:rFonts w:ascii="Calibri Light" w:hAnsi="Calibri Light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 xml:space="preserve"> </w:t>
      </w:r>
      <w:r>
        <w:rPr>
          <w:rFonts w:ascii="Calibri Light" w:hAnsi="Calibri Light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inschrijven</w:t>
      </w:r>
      <w:r>
        <w:rPr>
          <w:rFonts w:ascii="Calibri Light" w:hAnsi="Calibri Light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 xml:space="preserve"> op 3 december 2025 om 9u30 in het Parochiehuis St. Pieter, PG Buckinxstraat 1, 3720 Kortessem.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Calibri Light" w:hAnsi="Calibri Light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</w:pPr>
      <w:r>
        <w:rPr>
          <w:rFonts w:ascii="Calibri Light" w:hAnsi="Calibri Light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We registreren daar al het aantal reservaties, het aantal kamers en de eventuele interesse voor gezamenlijk busvervoer.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Calibri" w:hAnsi="Calibri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</w:pPr>
      <w:r>
        <w:rPr>
          <w:rFonts w:ascii="Calibri Light" w:hAnsi="Calibri Light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 xml:space="preserve">Indien interesse voor een single kamer, graag </w:t>
      </w:r>
      <w:r>
        <w:rPr>
          <w:rFonts w:ascii="Calibri Light" w:hAnsi="Calibri Light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 xml:space="preserve">zo snel mogelijk laten </w:t>
      </w:r>
      <w:r>
        <w:rPr>
          <w:rFonts w:ascii="Calibri Light" w:hAnsi="Calibri Light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 xml:space="preserve">weten aan Ludo 0475 26 38 37 of </w:t>
      </w:r>
      <w:hyperlink r:id="rId2">
        <w:r>
          <w:rPr>
            <w:rStyle w:val="Hyperlink"/>
            <w:rFonts w:ascii="Calibri Light" w:hAnsi="Calibri Light"/>
            <w:b w:val="false"/>
            <w:i w:val="false"/>
            <w:caps w:val="false"/>
            <w:smallCaps w:val="false"/>
            <w:color w:val="000000"/>
            <w:spacing w:val="0"/>
            <w:sz w:val="24"/>
            <w:szCs w:val="24"/>
            <w:shd w:fill="FFFFFF" w:val="clear"/>
          </w:rPr>
          <w:t>ludo.buckinx@gmail.com</w:t>
        </w:r>
      </w:hyperlink>
      <w:r>
        <w:rPr>
          <w:rFonts w:ascii="Calibri Light" w:hAnsi="Calibri Light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 xml:space="preserve"> of aan Machteld 0478 45 55 83 of </w:t>
      </w:r>
      <w:hyperlink r:id="rId3">
        <w:r>
          <w:rPr>
            <w:rStyle w:val="Hyperlink"/>
            <w:rFonts w:ascii="Calibri Light" w:hAnsi="Calibri Light"/>
            <w:b w:val="false"/>
            <w:i w:val="false"/>
            <w:caps w:val="false"/>
            <w:smallCaps w:val="false"/>
            <w:color w:val="000000"/>
            <w:spacing w:val="0"/>
            <w:sz w:val="24"/>
            <w:szCs w:val="24"/>
            <w:shd w:fill="FFFFFF" w:val="clear"/>
          </w:rPr>
          <w:t>machteld.ory@outlook.com</w:t>
        </w:r>
      </w:hyperlink>
      <w:r>
        <w:rPr>
          <w:rFonts w:ascii="Calibri Light" w:hAnsi="Calibri Light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,  zodat we tijdig kunnen informeren naar mogelijkheden en toeslag prijs.</w:t>
      </w:r>
    </w:p>
    <w:p>
      <w:pPr>
        <w:pStyle w:val="Heading3"/>
        <w:keepNext w:val="true"/>
        <w:widowControl/>
        <w:bidi w:val="0"/>
        <w:spacing w:lineRule="auto" w:line="288" w:before="225" w:after="0"/>
        <w:ind w:hanging="0" w:start="397" w:end="0"/>
        <w:jc w:val="start"/>
        <w:rPr>
          <w:rFonts w:ascii="Calibri Light" w:hAnsi="Calibri Light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</w:rPr>
      </w:pPr>
      <w:r>
        <w:rPr>
          <w:rFonts w:ascii="Calibri Light" w:hAnsi="Calibri Light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</w:r>
    </w:p>
    <w:p>
      <w:pPr>
        <w:pStyle w:val="BodyText"/>
        <w:widowControl/>
        <w:bidi w:val="0"/>
        <w:spacing w:lineRule="auto" w:line="288" w:before="225" w:after="0"/>
        <w:ind w:hanging="0" w:start="397" w:end="0"/>
        <w:jc w:val="start"/>
        <w:rPr>
          <w:rFonts w:ascii="Calibri Light" w:hAnsi="Calibri Light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</w:rPr>
      </w:pPr>
      <w:r>
        <w:rPr>
          <w:rFonts w:ascii="Calibri Light" w:hAnsi="Calibri Light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</w:r>
    </w:p>
    <w:p>
      <w:pPr>
        <w:pStyle w:val="BodyText"/>
        <w:widowControl/>
        <w:bidi w:val="0"/>
        <w:spacing w:lineRule="auto" w:line="288" w:before="225" w:after="0"/>
        <w:ind w:hanging="0" w:start="397" w:end="0"/>
        <w:jc w:val="start"/>
        <w:rPr>
          <w:rFonts w:ascii="Calibri Light" w:hAnsi="Calibri Light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</w:rPr>
      </w:pPr>
      <w:r>
        <w:rPr>
          <w:rFonts w:ascii="Calibri Light" w:hAnsi="Calibri Light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 Light"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nl-B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nl-BE" w:eastAsia="zh-CN" w:bidi="hi-IN"/>
    </w:rPr>
  </w:style>
  <w:style w:type="paragraph" w:styleId="Heading2">
    <w:name w:val="heading 2"/>
    <w:basedOn w:val="Kopuser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Heading3">
    <w:name w:val="heading 3"/>
    <w:basedOn w:val="Kopuser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paragraph" w:styleId="Heading5">
    <w:name w:val="heading 5"/>
    <w:basedOn w:val="Kopuser"/>
    <w:next w:val="BodyText"/>
    <w:qFormat/>
    <w:pPr>
      <w:spacing w:before="120" w:after="60"/>
      <w:outlineLvl w:val="4"/>
    </w:pPr>
    <w:rPr>
      <w:rFonts w:ascii="Liberation Serif" w:hAnsi="Liberation Serif" w:eastAsia="NSimSun" w:cs="Lucida Sans"/>
      <w:b/>
      <w:bCs/>
      <w:sz w:val="20"/>
      <w:szCs w:val="20"/>
    </w:rPr>
  </w:style>
  <w:style w:type="character" w:styleId="Strong">
    <w:name w:val="Strong"/>
    <w:qFormat/>
    <w:rPr>
      <w:b/>
      <w:bCs/>
    </w:rPr>
  </w:style>
  <w:style w:type="character" w:styleId="Opsommingstekensuser">
    <w:name w:val="Opsommingstekens (user)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Emphasis">
    <w:name w:val="Emphasis"/>
    <w:qFormat/>
    <w:rPr>
      <w:i/>
      <w:iCs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Voetnoottekensuser">
    <w:name w:val="Voetnoottekens (user)"/>
    <w:qFormat/>
    <w:rPr/>
  </w:style>
  <w:style w:type="character" w:styleId="Eindnoottekensuser">
    <w:name w:val="Eindnoottekens (user)"/>
    <w:qFormat/>
    <w:rPr/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Frame-inhoud">
    <w:name w:val="Frame-inhoud"/>
    <w:basedOn w:val="Normal"/>
    <w:qFormat/>
    <w:pPr/>
    <w:rPr/>
  </w:style>
  <w:style w:type="paragraph" w:styleId="Frame-inhouduser">
    <w:name w:val="Frame-inhoud (user)"/>
    <w:basedOn w:val="Normal"/>
    <w:qFormat/>
    <w:pPr/>
    <w:rPr/>
  </w:style>
  <w:style w:type="paragraph" w:styleId="Notitieuser">
    <w:name w:val="Notitie (user)"/>
    <w:basedOn w:val="Normal"/>
    <w:qFormat/>
    <w:pPr>
      <w:spacing w:lineRule="auto" w:line="240" w:before="56" w:after="0"/>
      <w:ind w:hanging="0" w:start="57" w:end="57"/>
    </w:pPr>
    <w:rPr>
      <w:color w:val="auto"/>
      <w:sz w:val="20"/>
      <w:szCs w:val="20"/>
    </w:rPr>
  </w:style>
  <w:style w:type="paragraph" w:styleId="Inhoudtabeluser">
    <w:name w:val="Inhoud tabel (user)"/>
    <w:basedOn w:val="Normal"/>
    <w:qFormat/>
    <w:pPr>
      <w:suppressLineNumbers/>
    </w:pPr>
    <w:rPr/>
  </w:style>
  <w:style w:type="paragraph" w:styleId="caption11111111111111111111111111111111111111111111111111111111111111111111111111">
    <w:name w:val="caption1111111111111111111111111111111111111111111111111111111111111111111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11111111111111111111111111111111111111111111111111111111111111111">
    <w:name w:val="caption111111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11111111111111111111111111111111">
    <w:name w:val="caption11111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1111111111111111111111111111111">
    <w:name w:val="caption1111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111111111111111111111111111111">
    <w:name w:val="caption111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11111111111111111111111111111">
    <w:name w:val="caption11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1111111111111111111111111111">
    <w:name w:val="caption1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111111111111111111111111111">
    <w:name w:val="caption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11111111111111111111111111">
    <w:name w:val="caption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1111111111111111111111111">
    <w:name w:val="caption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111111111111111111111111">
    <w:name w:val="caption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11111111111111111111111">
    <w:name w:val="caption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1111111111111111111111">
    <w:name w:val="caption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jstinhouduser">
    <w:name w:val="Lijstinhoud (user)"/>
    <w:basedOn w:val="Normal"/>
    <w:qFormat/>
    <w:pPr>
      <w:ind w:start="567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udo.buckinx@gmail.com" TargetMode="External"/><Relationship Id="rId3" Type="http://schemas.openxmlformats.org/officeDocument/2006/relationships/hyperlink" Target="mailto:machteld.ory@outlook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66</TotalTime>
  <Application>LibreOffice/25.2.6.2$Windows_X86_64 LibreOffice_project/729c5bfe710f5eb71ed3bbde9e06a6065e9c6c5d</Application>
  <AppVersion>15.0000</AppVersion>
  <Pages>2</Pages>
  <Words>514</Words>
  <Characters>2997</Characters>
  <CharactersWithSpaces>3458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2025-11-13T15:55:29Z</dcterms:created>
  <dc:creator/>
  <dc:description/>
  <dc:language>nl-BE</dc:language>
  <cp:lastModifiedBy/>
  <dcterms:modified xsi:type="dcterms:W3CDTF">2025-11-17T19:55:53Z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