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B179A" w14:textId="3E0556BF" w:rsidR="009F2B39" w:rsidRPr="009F2B39" w:rsidRDefault="009F2B39" w:rsidP="00155DE4">
      <w:pPr>
        <w:pStyle w:val="Kop1"/>
      </w:pPr>
      <w:r>
        <w:t>Over NEOS</w:t>
      </w:r>
    </w:p>
    <w:p w14:paraId="0F5C5440" w14:textId="77777777" w:rsidR="009F2B39" w:rsidRDefault="009F2B39" w:rsidP="0049116F">
      <w:pPr>
        <w:rPr>
          <w:rFonts w:cs="Arial"/>
          <w:szCs w:val="24"/>
        </w:rPr>
      </w:pPr>
      <w:r w:rsidRPr="009F2B39">
        <w:rPr>
          <w:rFonts w:cs="Arial"/>
          <w:szCs w:val="24"/>
        </w:rPr>
        <w:t>Je bent al jaren lid van NEO</w:t>
      </w:r>
      <w:r>
        <w:rPr>
          <w:rFonts w:cs="Arial"/>
          <w:szCs w:val="24"/>
        </w:rPr>
        <w:t>S</w:t>
      </w:r>
      <w:r w:rsidRPr="009F2B39">
        <w:rPr>
          <w:rFonts w:cs="Arial"/>
          <w:szCs w:val="24"/>
        </w:rPr>
        <w:t xml:space="preserve"> maar misschien ook maar pas</w:t>
      </w:r>
      <w:r>
        <w:rPr>
          <w:rFonts w:cs="Arial"/>
          <w:szCs w:val="24"/>
        </w:rPr>
        <w:t>.</w:t>
      </w:r>
    </w:p>
    <w:p w14:paraId="2279E47F" w14:textId="444194FD" w:rsidR="009F2B39" w:rsidRDefault="009F2B39" w:rsidP="0049116F">
      <w:pPr>
        <w:rPr>
          <w:rFonts w:cs="Arial"/>
          <w:szCs w:val="24"/>
        </w:rPr>
      </w:pPr>
      <w:r>
        <w:rPr>
          <w:rFonts w:cs="Arial"/>
          <w:szCs w:val="24"/>
        </w:rPr>
        <w:t>Maar wat is NEOS?</w:t>
      </w:r>
      <w:r w:rsidR="00DF038E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Hoe werkt NEOS?</w:t>
      </w:r>
      <w:r w:rsidR="00DF038E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Wie doet wat bij NEOS?</w:t>
      </w:r>
    </w:p>
    <w:p w14:paraId="2388BA73" w14:textId="412F2BED" w:rsidR="009F2B39" w:rsidRDefault="00F365CB" w:rsidP="0049116F">
      <w:pPr>
        <w:rPr>
          <w:rFonts w:cs="Arial"/>
          <w:szCs w:val="24"/>
        </w:rPr>
      </w:pPr>
      <w:r>
        <w:rPr>
          <w:rFonts w:cs="Arial"/>
          <w:szCs w:val="24"/>
        </w:rPr>
        <w:t>Voor de wet</w:t>
      </w:r>
      <w:r w:rsidR="009F2B39">
        <w:rPr>
          <w:rFonts w:cs="Arial"/>
          <w:szCs w:val="24"/>
        </w:rPr>
        <w:t xml:space="preserve"> is NEOS een vzw met ca.</w:t>
      </w:r>
      <w:r w:rsidR="003005FF">
        <w:rPr>
          <w:rFonts w:cs="Arial"/>
          <w:szCs w:val="24"/>
        </w:rPr>
        <w:t xml:space="preserve"> 40</w:t>
      </w:r>
      <w:r w:rsidR="009F2B39">
        <w:rPr>
          <w:rFonts w:cs="Arial"/>
          <w:szCs w:val="24"/>
        </w:rPr>
        <w:t>.000 leden die lid zijn van een van de 2</w:t>
      </w:r>
      <w:r w:rsidR="003005FF">
        <w:rPr>
          <w:rFonts w:cs="Arial"/>
          <w:szCs w:val="24"/>
        </w:rPr>
        <w:t>31</w:t>
      </w:r>
      <w:r w:rsidR="009F2B39">
        <w:rPr>
          <w:rFonts w:cs="Arial"/>
          <w:szCs w:val="24"/>
        </w:rPr>
        <w:t xml:space="preserve"> </w:t>
      </w:r>
      <w:r w:rsidR="009F2B39" w:rsidRPr="003005FF">
        <w:rPr>
          <w:rFonts w:cs="Arial"/>
          <w:szCs w:val="24"/>
        </w:rPr>
        <w:t xml:space="preserve">clubs verspreid </w:t>
      </w:r>
      <w:r w:rsidR="009F2B39">
        <w:rPr>
          <w:rFonts w:cs="Arial"/>
          <w:szCs w:val="24"/>
        </w:rPr>
        <w:t xml:space="preserve">zijn over </w:t>
      </w:r>
      <w:r w:rsidR="00A043B4">
        <w:rPr>
          <w:rFonts w:cs="Arial"/>
          <w:szCs w:val="24"/>
        </w:rPr>
        <w:t>alle Vlaamse provincies</w:t>
      </w:r>
      <w:r w:rsidR="009F2B39">
        <w:rPr>
          <w:rFonts w:cs="Arial"/>
          <w:szCs w:val="24"/>
        </w:rPr>
        <w:t>.</w:t>
      </w:r>
    </w:p>
    <w:p w14:paraId="738503A4" w14:textId="5DE0C0AE" w:rsidR="009F2B39" w:rsidRDefault="00572360" w:rsidP="0049116F">
      <w:pPr>
        <w:rPr>
          <w:rFonts w:cs="Arial"/>
          <w:szCs w:val="24"/>
        </w:rPr>
      </w:pPr>
      <w:r w:rsidRPr="003005FF">
        <w:rPr>
          <w:rFonts w:cs="Arial"/>
          <w:szCs w:val="24"/>
        </w:rPr>
        <w:t>Volgens</w:t>
      </w:r>
      <w:r w:rsidR="00F365CB" w:rsidRPr="00572360">
        <w:rPr>
          <w:rFonts w:cs="Arial"/>
          <w:color w:val="FF0000"/>
          <w:szCs w:val="24"/>
        </w:rPr>
        <w:t xml:space="preserve"> </w:t>
      </w:r>
      <w:r w:rsidR="00F365CB">
        <w:rPr>
          <w:rFonts w:cs="Arial"/>
          <w:szCs w:val="24"/>
        </w:rPr>
        <w:t xml:space="preserve">de </w:t>
      </w:r>
      <w:r w:rsidR="009B48E7">
        <w:rPr>
          <w:rFonts w:cs="Arial"/>
          <w:szCs w:val="24"/>
        </w:rPr>
        <w:t>“</w:t>
      </w:r>
      <w:r w:rsidR="00F365CB">
        <w:rPr>
          <w:rFonts w:cs="Arial"/>
          <w:szCs w:val="24"/>
        </w:rPr>
        <w:t>Missie</w:t>
      </w:r>
      <w:r w:rsidR="009B48E7">
        <w:rPr>
          <w:rFonts w:cs="Arial"/>
          <w:szCs w:val="24"/>
        </w:rPr>
        <w:t>”</w:t>
      </w:r>
      <w:r w:rsidR="00F365CB">
        <w:rPr>
          <w:rFonts w:cs="Arial"/>
          <w:szCs w:val="24"/>
        </w:rPr>
        <w:t xml:space="preserve"> </w:t>
      </w:r>
      <w:r w:rsidRPr="003005FF">
        <w:rPr>
          <w:rFonts w:cs="Arial"/>
          <w:szCs w:val="24"/>
        </w:rPr>
        <w:t>is</w:t>
      </w:r>
      <w:r w:rsidR="00F365CB" w:rsidRPr="00572360">
        <w:rPr>
          <w:rFonts w:cs="Arial"/>
          <w:color w:val="FF0000"/>
          <w:szCs w:val="24"/>
        </w:rPr>
        <w:t xml:space="preserve"> </w:t>
      </w:r>
      <w:r w:rsidR="00F365CB">
        <w:rPr>
          <w:rFonts w:cs="Arial"/>
          <w:szCs w:val="24"/>
        </w:rPr>
        <w:t>NEOS “</w:t>
      </w:r>
      <w:r w:rsidR="00F365CB" w:rsidRPr="00F365CB">
        <w:rPr>
          <w:rFonts w:cs="Arial"/>
          <w:szCs w:val="24"/>
        </w:rPr>
        <w:t>een levend netwerk van zelfstandige kernen (met een functiemix van cultuur, leren, gemeenschapsvorming en maatschappelijke beweging), waar mensen met levenservaring</w:t>
      </w:r>
      <w:r>
        <w:rPr>
          <w:rFonts w:cs="Arial"/>
          <w:szCs w:val="24"/>
        </w:rPr>
        <w:t>,</w:t>
      </w:r>
      <w:r w:rsidR="00F365CB" w:rsidRPr="00F365CB">
        <w:rPr>
          <w:rFonts w:cs="Arial"/>
          <w:szCs w:val="24"/>
        </w:rPr>
        <w:t xml:space="preserve"> vanuit een veilige, warme en open verbinding</w:t>
      </w:r>
      <w:r>
        <w:rPr>
          <w:rFonts w:cs="Arial"/>
          <w:szCs w:val="24"/>
        </w:rPr>
        <w:t>,</w:t>
      </w:r>
      <w:r w:rsidR="00F365CB" w:rsidRPr="00F365CB">
        <w:rPr>
          <w:rFonts w:cs="Arial"/>
          <w:szCs w:val="24"/>
        </w:rPr>
        <w:t xml:space="preserve"> de durf en de kracht ontwikkelen om zichzelf en elkaar permanent te helpen ontplooien.</w:t>
      </w:r>
      <w:r w:rsidR="00F365CB">
        <w:rPr>
          <w:rFonts w:cs="Arial"/>
          <w:szCs w:val="24"/>
        </w:rPr>
        <w:t xml:space="preserve">” </w:t>
      </w:r>
    </w:p>
    <w:p w14:paraId="354FAEA3" w14:textId="77777777" w:rsidR="003E2876" w:rsidRDefault="003E2876" w:rsidP="0049116F">
      <w:pPr>
        <w:rPr>
          <w:rFonts w:cs="Arial"/>
          <w:szCs w:val="24"/>
        </w:rPr>
      </w:pPr>
      <w:r w:rsidRPr="003E2876">
        <w:rPr>
          <w:rFonts w:cs="Arial"/>
          <w:noProof/>
          <w:szCs w:val="24"/>
        </w:rPr>
        <w:drawing>
          <wp:inline distT="0" distB="0" distL="0" distR="0" wp14:anchorId="76145970" wp14:editId="56E833E5">
            <wp:extent cx="5760720" cy="4044315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044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B1833A" w14:textId="2B05F68F" w:rsidR="00316EBA" w:rsidRPr="00316EBA" w:rsidRDefault="00316EBA" w:rsidP="0049116F">
      <w:pPr>
        <w:rPr>
          <w:rFonts w:cs="Arial"/>
          <w:szCs w:val="24"/>
        </w:rPr>
      </w:pPr>
      <w:r>
        <w:rPr>
          <w:rFonts w:cs="Arial"/>
          <w:szCs w:val="24"/>
        </w:rPr>
        <w:t>De kracht</w:t>
      </w:r>
      <w:r w:rsidR="00F365CB" w:rsidRPr="003E2876">
        <w:rPr>
          <w:rFonts w:cs="Arial"/>
          <w:szCs w:val="24"/>
        </w:rPr>
        <w:t xml:space="preserve"> van Neos klopt </w:t>
      </w:r>
      <w:r w:rsidR="003E2876">
        <w:rPr>
          <w:rFonts w:cs="Arial"/>
          <w:szCs w:val="24"/>
        </w:rPr>
        <w:t xml:space="preserve">dus eigenlijk </w:t>
      </w:r>
      <w:r w:rsidR="00F365CB" w:rsidRPr="003E2876">
        <w:rPr>
          <w:rFonts w:cs="Arial"/>
          <w:szCs w:val="24"/>
        </w:rPr>
        <w:t xml:space="preserve">in </w:t>
      </w:r>
      <w:r w:rsidR="003E2876">
        <w:rPr>
          <w:rFonts w:cs="Arial"/>
          <w:szCs w:val="24"/>
        </w:rPr>
        <w:t xml:space="preserve">de </w:t>
      </w:r>
      <w:r w:rsidR="00F365CB" w:rsidRPr="003E2876">
        <w:rPr>
          <w:rFonts w:cs="Arial"/>
          <w:szCs w:val="24"/>
        </w:rPr>
        <w:t>2</w:t>
      </w:r>
      <w:r w:rsidR="003005FF">
        <w:rPr>
          <w:rFonts w:cs="Arial"/>
          <w:szCs w:val="24"/>
        </w:rPr>
        <w:t>31</w:t>
      </w:r>
      <w:r w:rsidR="00F365CB" w:rsidRPr="003E2876">
        <w:rPr>
          <w:rFonts w:cs="Arial"/>
          <w:szCs w:val="24"/>
        </w:rPr>
        <w:t xml:space="preserve"> </w:t>
      </w:r>
      <w:r w:rsidR="00F365CB" w:rsidRPr="003E2876">
        <w:rPr>
          <w:rFonts w:cs="Arial"/>
          <w:szCs w:val="24"/>
          <w:u w:val="single"/>
        </w:rPr>
        <w:t>plaatselijke clubs</w:t>
      </w:r>
      <w:r w:rsidR="00A043B4">
        <w:rPr>
          <w:rFonts w:cs="Arial"/>
          <w:szCs w:val="24"/>
          <w:u w:val="single"/>
        </w:rPr>
        <w:t xml:space="preserve"> </w:t>
      </w:r>
      <w:r>
        <w:rPr>
          <w:rFonts w:cs="Arial"/>
          <w:szCs w:val="24"/>
        </w:rPr>
        <w:t xml:space="preserve">en </w:t>
      </w:r>
      <w:r w:rsidRPr="00316EBA">
        <w:rPr>
          <w:rFonts w:cs="Arial"/>
          <w:szCs w:val="24"/>
        </w:rPr>
        <w:t>is gestoeld op het engagement van meer dan 1800 vrijwilligers. Elke club wordt geleid door een bestuursploeg van vrijwilligers</w:t>
      </w:r>
      <w:r w:rsidR="00762919">
        <w:rPr>
          <w:rFonts w:cs="Arial"/>
          <w:szCs w:val="24"/>
        </w:rPr>
        <w:t xml:space="preserve"> en worden dikwijls geholpen door ”</w:t>
      </w:r>
      <w:r w:rsidRPr="00316EBA">
        <w:rPr>
          <w:rFonts w:cs="Arial"/>
          <w:szCs w:val="24"/>
        </w:rPr>
        <w:t>helpende handen</w:t>
      </w:r>
      <w:r w:rsidR="00762919">
        <w:rPr>
          <w:rFonts w:cs="Arial"/>
          <w:szCs w:val="24"/>
        </w:rPr>
        <w:t>”</w:t>
      </w:r>
      <w:r w:rsidRPr="00316EBA">
        <w:rPr>
          <w:rFonts w:cs="Arial"/>
          <w:szCs w:val="24"/>
        </w:rPr>
        <w:t>. Het vrijwillig engagement binnen een Neos-afdeling kan verschillende vormen aannemen: van occasionele vrijwilliger</w:t>
      </w:r>
      <w:r w:rsidR="00572360">
        <w:rPr>
          <w:rFonts w:cs="Arial"/>
          <w:szCs w:val="24"/>
        </w:rPr>
        <w:t>,</w:t>
      </w:r>
      <w:r w:rsidRPr="00316EBA">
        <w:rPr>
          <w:rFonts w:cs="Arial"/>
          <w:szCs w:val="24"/>
        </w:rPr>
        <w:t xml:space="preserve"> bij bepaalde activiteiten</w:t>
      </w:r>
      <w:r w:rsidR="00572360">
        <w:rPr>
          <w:rFonts w:cs="Arial"/>
          <w:szCs w:val="24"/>
        </w:rPr>
        <w:t>,</w:t>
      </w:r>
      <w:r w:rsidRPr="00316EBA">
        <w:rPr>
          <w:rFonts w:cs="Arial"/>
          <w:szCs w:val="24"/>
        </w:rPr>
        <w:t xml:space="preserve"> tot volwaardige bestuursleden. </w:t>
      </w:r>
    </w:p>
    <w:p w14:paraId="11975E54" w14:textId="0CCE6806" w:rsidR="003E2876" w:rsidRDefault="00F365CB" w:rsidP="0049116F">
      <w:pPr>
        <w:rPr>
          <w:rFonts w:cs="Arial"/>
          <w:szCs w:val="24"/>
        </w:rPr>
      </w:pPr>
      <w:r w:rsidRPr="003E2876">
        <w:rPr>
          <w:rFonts w:cs="Arial"/>
          <w:szCs w:val="24"/>
        </w:rPr>
        <w:t>Elke club</w:t>
      </w:r>
      <w:r w:rsidRPr="003005FF">
        <w:rPr>
          <w:rFonts w:cs="Arial"/>
          <w:szCs w:val="24"/>
        </w:rPr>
        <w:t xml:space="preserve"> </w:t>
      </w:r>
      <w:r w:rsidR="00572360" w:rsidRPr="003005FF">
        <w:rPr>
          <w:rFonts w:cs="Arial"/>
          <w:szCs w:val="24"/>
        </w:rPr>
        <w:t>stelt</w:t>
      </w:r>
      <w:r w:rsidRPr="003005FF">
        <w:rPr>
          <w:rFonts w:cs="Arial"/>
          <w:szCs w:val="24"/>
        </w:rPr>
        <w:t xml:space="preserve"> </w:t>
      </w:r>
      <w:r w:rsidRPr="003E2876">
        <w:rPr>
          <w:rFonts w:cs="Arial"/>
          <w:szCs w:val="24"/>
        </w:rPr>
        <w:t>een aantal clubafgevaardigden aan. Uit deze vrijwilligers worden</w:t>
      </w:r>
      <w:r w:rsidR="00762919">
        <w:rPr>
          <w:rFonts w:cs="Arial"/>
          <w:szCs w:val="24"/>
        </w:rPr>
        <w:t>, via algemene vergaderingen,</w:t>
      </w:r>
      <w:r w:rsidRPr="003E2876">
        <w:rPr>
          <w:rFonts w:cs="Arial"/>
          <w:szCs w:val="24"/>
        </w:rPr>
        <w:t xml:space="preserve"> het </w:t>
      </w:r>
      <w:r w:rsidRPr="003E2876">
        <w:rPr>
          <w:rFonts w:cs="Arial"/>
          <w:szCs w:val="24"/>
          <w:u w:val="single"/>
        </w:rPr>
        <w:t xml:space="preserve">provinciaal </w:t>
      </w:r>
      <w:r w:rsidRPr="00316EBA">
        <w:rPr>
          <w:rFonts w:cs="Arial"/>
          <w:szCs w:val="24"/>
          <w:u w:val="single"/>
        </w:rPr>
        <w:t>bestuur</w:t>
      </w:r>
      <w:r w:rsidR="00316EBA">
        <w:rPr>
          <w:rFonts w:cs="Arial"/>
          <w:szCs w:val="24"/>
        </w:rPr>
        <w:t xml:space="preserve"> </w:t>
      </w:r>
      <w:r w:rsidRPr="00316EBA">
        <w:rPr>
          <w:rFonts w:cs="Arial"/>
          <w:szCs w:val="24"/>
        </w:rPr>
        <w:t>en</w:t>
      </w:r>
      <w:r w:rsidRPr="003E2876">
        <w:rPr>
          <w:rFonts w:cs="Arial"/>
          <w:szCs w:val="24"/>
        </w:rPr>
        <w:t xml:space="preserve"> de vertegenwoordigers in de </w:t>
      </w:r>
      <w:r w:rsidRPr="003E2876">
        <w:rPr>
          <w:rFonts w:cs="Arial"/>
          <w:szCs w:val="24"/>
          <w:u w:val="single"/>
        </w:rPr>
        <w:t>Algemene Vergadering</w:t>
      </w:r>
      <w:r w:rsidRPr="003E2876">
        <w:rPr>
          <w:rFonts w:cs="Arial"/>
          <w:szCs w:val="24"/>
        </w:rPr>
        <w:t xml:space="preserve"> </w:t>
      </w:r>
      <w:r w:rsidR="003E2876">
        <w:rPr>
          <w:rFonts w:cs="Arial"/>
          <w:szCs w:val="24"/>
        </w:rPr>
        <w:t xml:space="preserve">en de </w:t>
      </w:r>
      <w:r w:rsidR="003E2876" w:rsidRPr="003E2876">
        <w:rPr>
          <w:rFonts w:cs="Arial"/>
          <w:szCs w:val="24"/>
          <w:u w:val="single"/>
        </w:rPr>
        <w:t xml:space="preserve">Raad van </w:t>
      </w:r>
      <w:r w:rsidR="003E2876" w:rsidRPr="00316EBA">
        <w:rPr>
          <w:rFonts w:cs="Arial"/>
          <w:szCs w:val="24"/>
          <w:u w:val="single"/>
        </w:rPr>
        <w:t xml:space="preserve">Bestuur </w:t>
      </w:r>
      <w:r w:rsidRPr="00316EBA">
        <w:rPr>
          <w:rFonts w:cs="Arial"/>
          <w:szCs w:val="24"/>
          <w:u w:val="single"/>
        </w:rPr>
        <w:t>van Neos vzw</w:t>
      </w:r>
      <w:r w:rsidRPr="003E2876">
        <w:rPr>
          <w:rFonts w:cs="Arial"/>
          <w:szCs w:val="24"/>
        </w:rPr>
        <w:t xml:space="preserve"> gekozen</w:t>
      </w:r>
      <w:r w:rsidR="003E2876">
        <w:rPr>
          <w:rFonts w:cs="Arial"/>
          <w:szCs w:val="24"/>
        </w:rPr>
        <w:t xml:space="preserve"> (zie organigram</w:t>
      </w:r>
      <w:r w:rsidR="00316EBA">
        <w:rPr>
          <w:rFonts w:cs="Arial"/>
          <w:szCs w:val="24"/>
        </w:rPr>
        <w:t xml:space="preserve"> </w:t>
      </w:r>
      <w:r w:rsidR="003E2876">
        <w:rPr>
          <w:rFonts w:cs="Arial"/>
          <w:szCs w:val="24"/>
        </w:rPr>
        <w:t>hierboven).</w:t>
      </w:r>
    </w:p>
    <w:p w14:paraId="05D5CBCD" w14:textId="657959F0" w:rsidR="003E2876" w:rsidRDefault="00F365CB" w:rsidP="0049116F">
      <w:pPr>
        <w:rPr>
          <w:rFonts w:cs="Arial"/>
          <w:szCs w:val="24"/>
        </w:rPr>
      </w:pPr>
      <w:r w:rsidRPr="003E2876">
        <w:rPr>
          <w:rFonts w:cs="Arial"/>
          <w:szCs w:val="24"/>
        </w:rPr>
        <w:lastRenderedPageBreak/>
        <w:t xml:space="preserve">Vanuit de lokale club bepalen </w:t>
      </w:r>
      <w:r w:rsidRPr="003005FF">
        <w:rPr>
          <w:rFonts w:cs="Arial"/>
          <w:szCs w:val="24"/>
        </w:rPr>
        <w:t xml:space="preserve">vrijwilligers rechtstreeks </w:t>
      </w:r>
      <w:r w:rsidRPr="003E2876">
        <w:rPr>
          <w:rFonts w:cs="Arial"/>
          <w:szCs w:val="24"/>
        </w:rPr>
        <w:t>de samenstelling van het provinciaal bestuur én de strategie die Neos vzw moet volgen.</w:t>
      </w:r>
    </w:p>
    <w:p w14:paraId="228727A4" w14:textId="771253C2" w:rsidR="00F365CB" w:rsidRDefault="00F365CB" w:rsidP="0049116F">
      <w:r w:rsidRPr="003E2876">
        <w:t>Lokale bestuur</w:t>
      </w:r>
      <w:r w:rsidR="003E2876">
        <w:t>sleden</w:t>
      </w:r>
      <w:r w:rsidRPr="003E2876">
        <w:t xml:space="preserve"> kunnen ook deel uitmaken van één of meer </w:t>
      </w:r>
      <w:r w:rsidRPr="009B48E7">
        <w:rPr>
          <w:u w:val="single"/>
        </w:rPr>
        <w:t>werkgroepen</w:t>
      </w:r>
      <w:r w:rsidRPr="003E2876">
        <w:t xml:space="preserve"> die de beleidskeuzes concreet invulling geven. Vierjaarlijks houdt Neos een congres om visie over de organisatie of standpunten rond maatschappelijke thema’s in te nemen.</w:t>
      </w:r>
    </w:p>
    <w:p w14:paraId="15243303" w14:textId="7B7C2905" w:rsidR="003E2876" w:rsidRDefault="00762919" w:rsidP="0049116F">
      <w:pPr>
        <w:rPr>
          <w:rFonts w:cs="Arial"/>
          <w:szCs w:val="24"/>
        </w:rPr>
      </w:pPr>
      <w:r>
        <w:rPr>
          <w:rFonts w:cs="Arial"/>
          <w:szCs w:val="24"/>
        </w:rPr>
        <w:t xml:space="preserve">Deze </w:t>
      </w:r>
      <w:r w:rsidR="00A043B4">
        <w:rPr>
          <w:rFonts w:cs="Arial"/>
          <w:szCs w:val="24"/>
        </w:rPr>
        <w:t>lokale</w:t>
      </w:r>
      <w:r>
        <w:rPr>
          <w:rFonts w:cs="Arial"/>
          <w:szCs w:val="24"/>
        </w:rPr>
        <w:t xml:space="preserve"> en provinciale werking wordt ondersteund door het </w:t>
      </w:r>
      <w:r w:rsidRPr="00A043B4">
        <w:rPr>
          <w:rFonts w:cs="Arial"/>
          <w:szCs w:val="24"/>
          <w:u w:val="single"/>
        </w:rPr>
        <w:t>nationaal secretariaat</w:t>
      </w:r>
      <w:r w:rsidR="00572360">
        <w:rPr>
          <w:rFonts w:cs="Arial"/>
          <w:szCs w:val="24"/>
          <w:u w:val="single"/>
        </w:rPr>
        <w:t>,</w:t>
      </w:r>
      <w:r>
        <w:rPr>
          <w:rFonts w:cs="Arial"/>
          <w:szCs w:val="24"/>
        </w:rPr>
        <w:t xml:space="preserve"> </w:t>
      </w:r>
      <w:r w:rsidR="00A043B4">
        <w:rPr>
          <w:rFonts w:cs="Arial"/>
          <w:szCs w:val="24"/>
        </w:rPr>
        <w:t>verantwoordelijk voor de centrale opgaven en de ondersteuning van de clubs.</w:t>
      </w:r>
    </w:p>
    <w:p w14:paraId="37CA6D25" w14:textId="7667C6B3" w:rsidR="003E2876" w:rsidRDefault="00A043B4" w:rsidP="0049116F">
      <w:pPr>
        <w:pStyle w:val="Kop1"/>
      </w:pPr>
      <w:r>
        <w:t>NEOS Kalmthout-Essen</w:t>
      </w:r>
    </w:p>
    <w:p w14:paraId="063EBB8A" w14:textId="687DD878" w:rsidR="009B48E7" w:rsidRDefault="009B48E7" w:rsidP="0049116F">
      <w:r>
        <w:t xml:space="preserve">Onze club werd in 1994 opgericht. De eerste bestuursleden Fa Jacobs en </w:t>
      </w:r>
      <w:proofErr w:type="spellStart"/>
      <w:r>
        <w:t>Celest</w:t>
      </w:r>
      <w:proofErr w:type="spellEnd"/>
      <w:r>
        <w:t xml:space="preserve"> </w:t>
      </w:r>
      <w:proofErr w:type="spellStart"/>
      <w:r>
        <w:t>Casimon</w:t>
      </w:r>
      <w:proofErr w:type="spellEnd"/>
      <w:r>
        <w:t xml:space="preserve"> stonden mee aan de wie</w:t>
      </w:r>
      <w:r w:rsidR="004A025D" w:rsidRPr="003005FF">
        <w:t>g</w:t>
      </w:r>
      <w:r>
        <w:t xml:space="preserve"> van de oprichting van NEOS vzw.</w:t>
      </w:r>
    </w:p>
    <w:p w14:paraId="4F5D63CC" w14:textId="32A98ECF" w:rsidR="00A867C6" w:rsidRDefault="00101481" w:rsidP="0049116F">
      <w:r>
        <w:t xml:space="preserve">Onze club heeft nu ca. 250 leden en </w:t>
      </w:r>
      <w:r w:rsidR="00572360" w:rsidRPr="003005FF">
        <w:rPr>
          <w:color w:val="000000" w:themeColor="text1"/>
        </w:rPr>
        <w:t xml:space="preserve">wordt momenteel bestuurd door </w:t>
      </w:r>
      <w:r w:rsidR="003005FF">
        <w:t>9</w:t>
      </w:r>
      <w:r w:rsidR="00A867C6">
        <w:t xml:space="preserve"> bestuursleden. De huidige voorzitter is Edgard Meuleman.</w:t>
      </w:r>
    </w:p>
    <w:p w14:paraId="58F02439" w14:textId="280B4CAA" w:rsidR="009B48E7" w:rsidRPr="009B48E7" w:rsidRDefault="00101481" w:rsidP="0049116F">
      <w:r>
        <w:t>Onze club organiseert voordrachten, een- of meerdaagse reizen en fiets- en wandeltochten</w:t>
      </w:r>
      <w:r w:rsidR="003005FF">
        <w:t xml:space="preserve"> en momenten van gezellig samen zijn.</w:t>
      </w:r>
    </w:p>
    <w:p w14:paraId="19C08226" w14:textId="4C3DB97F" w:rsidR="00A043B4" w:rsidRDefault="00A043B4" w:rsidP="0049116F">
      <w:pPr>
        <w:pStyle w:val="Kop1"/>
      </w:pPr>
      <w:r>
        <w:t>Provinciaal bestuur Antwerpen</w:t>
      </w:r>
    </w:p>
    <w:p w14:paraId="770223C9" w14:textId="244C2EAD" w:rsidR="00A867C6" w:rsidRDefault="00A867C6" w:rsidP="0049116F">
      <w:r>
        <w:t>De provincie Antwerpen telt ca. 3</w:t>
      </w:r>
      <w:r w:rsidR="009439DC">
        <w:t>9</w:t>
      </w:r>
      <w:r>
        <w:t xml:space="preserve"> lokale clubs. Uit vrijwilligers van deze clubs wordt in de algemene vergadering het provinciaal bestuur verkozen.</w:t>
      </w:r>
    </w:p>
    <w:p w14:paraId="4EA7928C" w14:textId="6DDB1C06" w:rsidR="00A867C6" w:rsidRDefault="00A867C6" w:rsidP="0049116F">
      <w:r>
        <w:t xml:space="preserve">Het provinciaal bestuur bestaat uit </w:t>
      </w:r>
      <w:r w:rsidR="009439DC">
        <w:t>tiental leden</w:t>
      </w:r>
      <w:r w:rsidRPr="004A025D">
        <w:rPr>
          <w:color w:val="FF0000"/>
        </w:rPr>
        <w:t xml:space="preserve"> </w:t>
      </w:r>
      <w:r>
        <w:t>en de huidige voorzitter is</w:t>
      </w:r>
      <w:r w:rsidR="009439DC">
        <w:t xml:space="preserve"> Edgard Meuleman</w:t>
      </w:r>
      <w:r>
        <w:t>.</w:t>
      </w:r>
      <w:r w:rsidR="00101481">
        <w:t xml:space="preserve"> </w:t>
      </w:r>
    </w:p>
    <w:p w14:paraId="51157473" w14:textId="704DBF76" w:rsidR="00A867C6" w:rsidRPr="00A867C6" w:rsidRDefault="00A867C6" w:rsidP="0049116F">
      <w:r>
        <w:rPr>
          <w:shd w:val="clear" w:color="auto" w:fill="FFFFFF"/>
        </w:rPr>
        <w:t>Bovenop de vele plaatselijke activiteiten</w:t>
      </w:r>
      <w:r w:rsidR="004A025D" w:rsidRPr="004A025D">
        <w:rPr>
          <w:color w:val="FF0000"/>
          <w:shd w:val="clear" w:color="auto" w:fill="FFFFFF"/>
        </w:rPr>
        <w:t>,</w:t>
      </w:r>
      <w:r w:rsidRPr="004A025D">
        <w:rPr>
          <w:color w:val="FF0000"/>
          <w:shd w:val="clear" w:color="auto" w:fill="FFFFFF"/>
        </w:rPr>
        <w:t xml:space="preserve"> </w:t>
      </w:r>
      <w:r>
        <w:rPr>
          <w:shd w:val="clear" w:color="auto" w:fill="FFFFFF"/>
        </w:rPr>
        <w:t>organiseert het provinciaal bestuur de deelname aan grotere culturele evenementen</w:t>
      </w:r>
      <w:r w:rsidR="00101481" w:rsidRPr="00101481">
        <w:rPr>
          <w:shd w:val="clear" w:color="auto" w:fill="FFFFFF"/>
        </w:rPr>
        <w:t xml:space="preserve"> </w:t>
      </w:r>
      <w:r w:rsidR="00101481">
        <w:rPr>
          <w:shd w:val="clear" w:color="auto" w:fill="FFFFFF"/>
        </w:rPr>
        <w:t xml:space="preserve">zoals, </w:t>
      </w:r>
      <w:r w:rsidR="00572360">
        <w:rPr>
          <w:shd w:val="clear" w:color="auto" w:fill="FFFFFF"/>
        </w:rPr>
        <w:t>t</w:t>
      </w:r>
      <w:r w:rsidR="00101481">
        <w:rPr>
          <w:shd w:val="clear" w:color="auto" w:fill="FFFFFF"/>
        </w:rPr>
        <w:t xml:space="preserve">oneelvoorstellingen, klassieke concerten, </w:t>
      </w:r>
      <w:proofErr w:type="spellStart"/>
      <w:r w:rsidR="00101481">
        <w:rPr>
          <w:shd w:val="clear" w:color="auto" w:fill="FFFFFF"/>
        </w:rPr>
        <w:t>KIDconcerten</w:t>
      </w:r>
      <w:proofErr w:type="spellEnd"/>
      <w:r w:rsidR="00101481">
        <w:rPr>
          <w:shd w:val="clear" w:color="auto" w:fill="FFFFFF"/>
        </w:rPr>
        <w:t>, enz.,</w:t>
      </w:r>
      <w:r>
        <w:rPr>
          <w:shd w:val="clear" w:color="auto" w:fill="FFFFFF"/>
        </w:rPr>
        <w:t xml:space="preserve"> of bijzondere reizen</w:t>
      </w:r>
    </w:p>
    <w:p w14:paraId="7B9AF5DA" w14:textId="779D8426" w:rsidR="0049116F" w:rsidRDefault="0049116F" w:rsidP="0049116F">
      <w:pPr>
        <w:pStyle w:val="Kop1"/>
      </w:pPr>
      <w:r>
        <w:t>Algemene nationale vergadering</w:t>
      </w:r>
    </w:p>
    <w:p w14:paraId="79194E1A" w14:textId="65A00B60" w:rsidR="0049116F" w:rsidRDefault="0049116F" w:rsidP="0049116F">
      <w:pPr>
        <w:rPr>
          <w:lang w:eastAsia="nl-BE"/>
        </w:rPr>
      </w:pPr>
      <w:r w:rsidRPr="0049116F">
        <w:rPr>
          <w:lang w:eastAsia="nl-BE"/>
        </w:rPr>
        <w:t xml:space="preserve">De Algemene Vergadering is statutair het hoogste gezagsorgaan van Neos maar, zoals in de meeste andere </w:t>
      </w:r>
      <w:r w:rsidRPr="005442F1">
        <w:rPr>
          <w:lang w:eastAsia="nl-BE"/>
        </w:rPr>
        <w:t>organisatie</w:t>
      </w:r>
      <w:r w:rsidR="004A025D" w:rsidRPr="005442F1">
        <w:rPr>
          <w:lang w:eastAsia="nl-BE"/>
        </w:rPr>
        <w:t>s</w:t>
      </w:r>
      <w:r w:rsidRPr="005442F1">
        <w:rPr>
          <w:lang w:eastAsia="nl-BE"/>
        </w:rPr>
        <w:t xml:space="preserve">, </w:t>
      </w:r>
      <w:r w:rsidRPr="0049116F">
        <w:rPr>
          <w:lang w:eastAsia="nl-BE"/>
        </w:rPr>
        <w:t>ligt het zwaartepunt van de besluitvorming bij de Raad van Bestuur.</w:t>
      </w:r>
    </w:p>
    <w:p w14:paraId="65430FF5" w14:textId="42D8253C" w:rsidR="0049116F" w:rsidRPr="0049116F" w:rsidRDefault="0049116F" w:rsidP="0049116F">
      <w:pPr>
        <w:rPr>
          <w:lang w:eastAsia="nl-BE"/>
        </w:rPr>
      </w:pPr>
      <w:r w:rsidRPr="0049116F">
        <w:rPr>
          <w:lang w:eastAsia="nl-BE"/>
        </w:rPr>
        <w:t>De Algemene Vergadering heeft o.a. volgende bevoegdheden:</w:t>
      </w:r>
    </w:p>
    <w:p w14:paraId="58C81227" w14:textId="615F2CC3" w:rsidR="0049116F" w:rsidRPr="0049116F" w:rsidRDefault="0049116F" w:rsidP="0049116F">
      <w:pPr>
        <w:pStyle w:val="Lijstalinea"/>
        <w:numPr>
          <w:ilvl w:val="0"/>
          <w:numId w:val="3"/>
        </w:numPr>
        <w:rPr>
          <w:lang w:eastAsia="nl-BE"/>
        </w:rPr>
      </w:pPr>
      <w:r w:rsidRPr="0049116F">
        <w:rPr>
          <w:lang w:eastAsia="nl-BE"/>
        </w:rPr>
        <w:t>goedkeuren beleidsplan (vijfjaarlijks)</w:t>
      </w:r>
      <w:r>
        <w:rPr>
          <w:lang w:eastAsia="nl-BE"/>
        </w:rPr>
        <w:t>;</w:t>
      </w:r>
    </w:p>
    <w:p w14:paraId="0E6D4E71" w14:textId="1B4521DD" w:rsidR="0049116F" w:rsidRPr="0049116F" w:rsidRDefault="0049116F" w:rsidP="0049116F">
      <w:pPr>
        <w:pStyle w:val="Lijstalinea"/>
        <w:numPr>
          <w:ilvl w:val="0"/>
          <w:numId w:val="3"/>
        </w:numPr>
        <w:rPr>
          <w:lang w:eastAsia="nl-BE"/>
        </w:rPr>
      </w:pPr>
      <w:r w:rsidRPr="0049116F">
        <w:rPr>
          <w:lang w:eastAsia="nl-BE"/>
        </w:rPr>
        <w:t>vastleggen algemene beleidsvisie</w:t>
      </w:r>
      <w:r>
        <w:rPr>
          <w:lang w:eastAsia="nl-BE"/>
        </w:rPr>
        <w:t>;</w:t>
      </w:r>
    </w:p>
    <w:p w14:paraId="12670A96" w14:textId="4630D9C6" w:rsidR="0049116F" w:rsidRPr="0049116F" w:rsidRDefault="0049116F" w:rsidP="0049116F">
      <w:pPr>
        <w:pStyle w:val="Lijstalinea"/>
        <w:numPr>
          <w:ilvl w:val="0"/>
          <w:numId w:val="3"/>
        </w:numPr>
        <w:rPr>
          <w:lang w:eastAsia="nl-BE"/>
        </w:rPr>
      </w:pPr>
      <w:r w:rsidRPr="0049116F">
        <w:rPr>
          <w:lang w:eastAsia="nl-BE"/>
        </w:rPr>
        <w:t>goedkeuren werkings- en financieel verslag</w:t>
      </w:r>
      <w:r>
        <w:rPr>
          <w:lang w:eastAsia="nl-BE"/>
        </w:rPr>
        <w:t>.</w:t>
      </w:r>
    </w:p>
    <w:p w14:paraId="160DE58D" w14:textId="77777777" w:rsidR="0049116F" w:rsidRPr="0049116F" w:rsidRDefault="0049116F" w:rsidP="0049116F">
      <w:pPr>
        <w:rPr>
          <w:lang w:eastAsia="nl-BE"/>
        </w:rPr>
      </w:pPr>
      <w:r w:rsidRPr="0049116F">
        <w:rPr>
          <w:lang w:eastAsia="nl-BE"/>
        </w:rPr>
        <w:t>De Algemene Vergadering is als volgt samengesteld:</w:t>
      </w:r>
    </w:p>
    <w:p w14:paraId="2E2C0985" w14:textId="1B9BF77A" w:rsidR="0049116F" w:rsidRPr="0049116F" w:rsidRDefault="0049116F" w:rsidP="0049116F">
      <w:pPr>
        <w:pStyle w:val="Lijstalinea"/>
        <w:numPr>
          <w:ilvl w:val="0"/>
          <w:numId w:val="4"/>
        </w:numPr>
        <w:rPr>
          <w:lang w:eastAsia="nl-BE"/>
        </w:rPr>
      </w:pPr>
      <w:r w:rsidRPr="0049116F">
        <w:rPr>
          <w:lang w:eastAsia="nl-BE"/>
        </w:rPr>
        <w:t>drie afgevaa</w:t>
      </w:r>
      <w:r>
        <w:rPr>
          <w:lang w:eastAsia="nl-BE"/>
        </w:rPr>
        <w:t>rdigd</w:t>
      </w:r>
      <w:r w:rsidRPr="0049116F">
        <w:rPr>
          <w:lang w:eastAsia="nl-BE"/>
        </w:rPr>
        <w:t>en per provincie. (+ een per 1000-tal of fractie ervan boven de 2.000 leden)</w:t>
      </w:r>
      <w:r>
        <w:rPr>
          <w:lang w:eastAsia="nl-BE"/>
        </w:rPr>
        <w:t>;</w:t>
      </w:r>
    </w:p>
    <w:p w14:paraId="6A760F1A" w14:textId="7505C912" w:rsidR="0049116F" w:rsidRDefault="0049116F" w:rsidP="0049116F">
      <w:pPr>
        <w:pStyle w:val="Lijstalinea"/>
        <w:numPr>
          <w:ilvl w:val="0"/>
          <w:numId w:val="4"/>
        </w:numPr>
        <w:rPr>
          <w:lang w:eastAsia="nl-BE"/>
        </w:rPr>
      </w:pPr>
      <w:r w:rsidRPr="0049116F">
        <w:rPr>
          <w:lang w:eastAsia="nl-BE"/>
        </w:rPr>
        <w:t>adviserende leden</w:t>
      </w:r>
      <w:r>
        <w:rPr>
          <w:lang w:eastAsia="nl-BE"/>
        </w:rPr>
        <w:t>;</w:t>
      </w:r>
    </w:p>
    <w:p w14:paraId="48449311" w14:textId="79FFB963" w:rsidR="0049116F" w:rsidRPr="0049116F" w:rsidRDefault="0049116F" w:rsidP="0049116F">
      <w:pPr>
        <w:pStyle w:val="Lijstalinea"/>
        <w:numPr>
          <w:ilvl w:val="0"/>
          <w:numId w:val="4"/>
        </w:numPr>
        <w:rPr>
          <w:lang w:eastAsia="nl-BE"/>
        </w:rPr>
      </w:pPr>
      <w:r>
        <w:rPr>
          <w:lang w:eastAsia="nl-BE"/>
        </w:rPr>
        <w:lastRenderedPageBreak/>
        <w:t>eventueel leden van andere organisaties (bijv. UNIZO).</w:t>
      </w:r>
    </w:p>
    <w:p w14:paraId="672B0327" w14:textId="13DF610D" w:rsidR="00A043B4" w:rsidRDefault="00A043B4" w:rsidP="0049116F">
      <w:pPr>
        <w:pStyle w:val="Kop1"/>
      </w:pPr>
      <w:r>
        <w:t>Raad van bestuur NEOS</w:t>
      </w:r>
    </w:p>
    <w:p w14:paraId="6CEC97BB" w14:textId="47E14BF9" w:rsidR="0049116F" w:rsidRPr="0049116F" w:rsidRDefault="0049116F" w:rsidP="0049116F">
      <w:pPr>
        <w:rPr>
          <w:lang w:eastAsia="nl-BE"/>
        </w:rPr>
      </w:pPr>
      <w:r w:rsidRPr="0049116F">
        <w:rPr>
          <w:lang w:eastAsia="nl-BE"/>
        </w:rPr>
        <w:t>De Raad van Bestuur wordt gekozen binnen de Algemene Vergadering en heeft de meest uitgebreide bevoegdheden</w:t>
      </w:r>
      <w:r w:rsidR="004A025D">
        <w:rPr>
          <w:lang w:eastAsia="nl-BE"/>
        </w:rPr>
        <w:t>,</w:t>
      </w:r>
      <w:r w:rsidRPr="0049116F">
        <w:rPr>
          <w:lang w:eastAsia="nl-BE"/>
        </w:rPr>
        <w:t xml:space="preserve"> waaronder concretiseren van het beleid, toezicht op het beleid en het verwezenlijken van de doelstellingen, uitwerken van het jaarprogramma.</w:t>
      </w:r>
    </w:p>
    <w:p w14:paraId="4B85D73F" w14:textId="292C7117" w:rsidR="0049116F" w:rsidRPr="0049116F" w:rsidRDefault="0049116F" w:rsidP="0049116F">
      <w:pPr>
        <w:rPr>
          <w:lang w:eastAsia="nl-BE"/>
        </w:rPr>
      </w:pPr>
      <w:r w:rsidRPr="0049116F">
        <w:rPr>
          <w:lang w:eastAsia="nl-BE"/>
        </w:rPr>
        <w:t>Het bestuur van Neos is toevertrouw</w:t>
      </w:r>
      <w:r w:rsidR="00E27BD1" w:rsidRPr="006855E6">
        <w:rPr>
          <w:color w:val="FF0000"/>
          <w:lang w:eastAsia="nl-BE"/>
        </w:rPr>
        <w:t>d</w:t>
      </w:r>
      <w:r w:rsidRPr="0049116F">
        <w:rPr>
          <w:lang w:eastAsia="nl-BE"/>
        </w:rPr>
        <w:t xml:space="preserve"> aan een Raad van Bestuur die benoemd wordt door de Nationale Vergadering. De Raad van Bestuur bestaat uit minstens dertien leden</w:t>
      </w:r>
      <w:r w:rsidR="004A025D">
        <w:rPr>
          <w:lang w:eastAsia="nl-BE"/>
        </w:rPr>
        <w:t>,</w:t>
      </w:r>
      <w:r w:rsidRPr="0049116F">
        <w:rPr>
          <w:lang w:eastAsia="nl-BE"/>
        </w:rPr>
        <w:t xml:space="preserve"> gekozen uit de leden van de Algemene Vergadering</w:t>
      </w:r>
      <w:r>
        <w:rPr>
          <w:lang w:eastAsia="nl-BE"/>
        </w:rPr>
        <w:t>.</w:t>
      </w:r>
    </w:p>
    <w:p w14:paraId="0576FCC0" w14:textId="3C68718D" w:rsidR="00101481" w:rsidRPr="00101481" w:rsidRDefault="0049116F" w:rsidP="0049116F">
      <w:pPr>
        <w:rPr>
          <w:lang w:eastAsia="nl-BE"/>
        </w:rPr>
      </w:pPr>
      <w:r>
        <w:rPr>
          <w:lang w:eastAsia="nl-BE"/>
        </w:rPr>
        <w:t>De huidige voorzitter is</w:t>
      </w:r>
      <w:r w:rsidR="005442F1">
        <w:rPr>
          <w:lang w:eastAsia="nl-BE"/>
        </w:rPr>
        <w:t xml:space="preserve"> Erik Dupont</w:t>
      </w:r>
      <w:r>
        <w:rPr>
          <w:lang w:eastAsia="nl-BE"/>
        </w:rPr>
        <w:t>.</w:t>
      </w:r>
    </w:p>
    <w:p w14:paraId="1F9A03BD" w14:textId="64ADAB0E" w:rsidR="00A043B4" w:rsidRDefault="00A043B4" w:rsidP="0049116F">
      <w:pPr>
        <w:pStyle w:val="Kop1"/>
      </w:pPr>
      <w:r>
        <w:t>Nationaal Secretariaat</w:t>
      </w:r>
    </w:p>
    <w:p w14:paraId="758829F9" w14:textId="260D4DD0" w:rsidR="00A043B4" w:rsidRPr="007D66A0" w:rsidRDefault="0049116F" w:rsidP="0049116F">
      <w:pPr>
        <w:rPr>
          <w:color w:val="FF0000"/>
        </w:rPr>
      </w:pPr>
      <w:r>
        <w:t>De lokale en provinciale organisaties worden ondersteund door het n</w:t>
      </w:r>
      <w:r w:rsidR="007D66A0" w:rsidRPr="003C051D">
        <w:t>a</w:t>
      </w:r>
      <w:r>
        <w:t>tionaal Secretariaat.</w:t>
      </w:r>
    </w:p>
    <w:p w14:paraId="3C0C6C4A" w14:textId="26EDDEBA" w:rsidR="0049116F" w:rsidRDefault="0049116F" w:rsidP="0049116F">
      <w:r>
        <w:t>Dit secretariaat bestaat uit een 1</w:t>
      </w:r>
      <w:r w:rsidR="003C051D">
        <w:t>8</w:t>
      </w:r>
      <w:r>
        <w:t>-tal</w:t>
      </w:r>
      <w:r w:rsidR="004A025D">
        <w:t xml:space="preserve">, </w:t>
      </w:r>
      <w:r w:rsidR="007D66A0" w:rsidRPr="003C051D">
        <w:t xml:space="preserve">vooral </w:t>
      </w:r>
      <w:proofErr w:type="spellStart"/>
      <w:r w:rsidR="007D66A0" w:rsidRPr="003C051D">
        <w:t>part-time</w:t>
      </w:r>
      <w:proofErr w:type="spellEnd"/>
      <w:r w:rsidR="004A025D" w:rsidRPr="003C051D">
        <w:t xml:space="preserve">, </w:t>
      </w:r>
      <w:r w:rsidR="007D66A0" w:rsidRPr="003C051D">
        <w:t xml:space="preserve"> </w:t>
      </w:r>
      <w:r>
        <w:t>medewerkers</w:t>
      </w:r>
      <w:r w:rsidR="00680835">
        <w:t>.</w:t>
      </w:r>
    </w:p>
    <w:p w14:paraId="0F1A8269" w14:textId="520767D6" w:rsidR="00680835" w:rsidRDefault="00680835" w:rsidP="0049116F">
      <w:r>
        <w:t>De huidige directeur is Martin De Loose</w:t>
      </w:r>
      <w:r w:rsidR="003C051D">
        <w:t>.</w:t>
      </w:r>
    </w:p>
    <w:p w14:paraId="614F08FE" w14:textId="58AA642C" w:rsidR="00680835" w:rsidRDefault="00680835" w:rsidP="0049116F">
      <w:r>
        <w:t>Het secretariaat is verantwoordelijk voor de nationale programmatie en administratie.</w:t>
      </w:r>
    </w:p>
    <w:p w14:paraId="2D025BF2" w14:textId="0BA120BC" w:rsidR="00680835" w:rsidRDefault="00680835" w:rsidP="0049116F">
      <w:pPr>
        <w:rPr>
          <w:shd w:val="clear" w:color="auto" w:fill="FFFFFF"/>
        </w:rPr>
      </w:pPr>
      <w:r>
        <w:rPr>
          <w:shd w:val="clear" w:color="auto" w:fill="FFFFFF"/>
        </w:rPr>
        <w:t>Bovenop de vele plaatselijke en provinciale activiteiten</w:t>
      </w:r>
      <w:r w:rsidR="004A025D">
        <w:rPr>
          <w:shd w:val="clear" w:color="auto" w:fill="FFFFFF"/>
        </w:rPr>
        <w:t>,</w:t>
      </w:r>
      <w:r>
        <w:rPr>
          <w:shd w:val="clear" w:color="auto" w:fill="FFFFFF"/>
        </w:rPr>
        <w:t xml:space="preserve"> organiseert het nationaal secretariaat de deelname aan grotere culturele evenementen met nationale uitstraling zoals </w:t>
      </w:r>
      <w:proofErr w:type="spellStart"/>
      <w:r>
        <w:rPr>
          <w:shd w:val="clear" w:color="auto" w:fill="FFFFFF"/>
        </w:rPr>
        <w:t>Historama</w:t>
      </w:r>
      <w:proofErr w:type="spellEnd"/>
      <w:r>
        <w:rPr>
          <w:shd w:val="clear" w:color="auto" w:fill="FFFFFF"/>
        </w:rPr>
        <w:t xml:space="preserve">, Daens, 14-18 </w:t>
      </w:r>
      <w:proofErr w:type="spellStart"/>
      <w:r>
        <w:rPr>
          <w:shd w:val="clear" w:color="auto" w:fill="FFFFFF"/>
        </w:rPr>
        <w:t>enz</w:t>
      </w:r>
      <w:proofErr w:type="spellEnd"/>
      <w:r>
        <w:rPr>
          <w:shd w:val="clear" w:color="auto" w:fill="FFFFFF"/>
        </w:rPr>
        <w:t>…</w:t>
      </w:r>
    </w:p>
    <w:p w14:paraId="51908CEC" w14:textId="5108202B" w:rsidR="00680835" w:rsidRDefault="00680835" w:rsidP="0049116F">
      <w:pPr>
        <w:rPr>
          <w:shd w:val="clear" w:color="auto" w:fill="FFFFFF"/>
        </w:rPr>
      </w:pPr>
      <w:r>
        <w:rPr>
          <w:shd w:val="clear" w:color="auto" w:fill="FFFFFF"/>
        </w:rPr>
        <w:t xml:space="preserve">Het secretariaat </w:t>
      </w:r>
      <w:r w:rsidRPr="003C051D">
        <w:rPr>
          <w:color w:val="000000" w:themeColor="text1"/>
          <w:shd w:val="clear" w:color="auto" w:fill="FFFFFF"/>
        </w:rPr>
        <w:t>ondersteunt</w:t>
      </w:r>
      <w:r w:rsidR="00963D98" w:rsidRPr="003C051D">
        <w:rPr>
          <w:color w:val="000000" w:themeColor="text1"/>
          <w:shd w:val="clear" w:color="auto" w:fill="FFFFFF"/>
        </w:rPr>
        <w:t xml:space="preserve">, </w:t>
      </w:r>
      <w:r w:rsidRPr="003C051D">
        <w:rPr>
          <w:color w:val="000000" w:themeColor="text1"/>
          <w:shd w:val="clear" w:color="auto" w:fill="FFFFFF"/>
        </w:rPr>
        <w:t xml:space="preserve"> </w:t>
      </w:r>
      <w:r w:rsidR="00963D98" w:rsidRPr="003C051D">
        <w:rPr>
          <w:color w:val="000000" w:themeColor="text1"/>
          <w:shd w:val="clear" w:color="auto" w:fill="FFFFFF"/>
        </w:rPr>
        <w:t>via “stafmedewerkers” ,</w:t>
      </w:r>
      <w:r w:rsidRPr="003C051D">
        <w:rPr>
          <w:color w:val="000000" w:themeColor="text1"/>
          <w:shd w:val="clear" w:color="auto" w:fill="FFFFFF"/>
        </w:rPr>
        <w:t xml:space="preserve">de lokale besturen. </w:t>
      </w:r>
      <w:r>
        <w:rPr>
          <w:shd w:val="clear" w:color="auto" w:fill="FFFFFF"/>
        </w:rPr>
        <w:t>Onze club behoort tot de pool Libra (Limburg, Brabant, Antwerpen)</w:t>
      </w:r>
      <w:r w:rsidR="00963D98">
        <w:rPr>
          <w:shd w:val="clear" w:color="auto" w:fill="FFFFFF"/>
        </w:rPr>
        <w:t xml:space="preserve">.  </w:t>
      </w:r>
      <w:r w:rsidR="00963D98" w:rsidRPr="003C051D">
        <w:rPr>
          <w:shd w:val="clear" w:color="auto" w:fill="FFFFFF"/>
        </w:rPr>
        <w:t>Onze</w:t>
      </w:r>
      <w:r w:rsidRPr="00963D98">
        <w:rPr>
          <w:color w:val="FF0000"/>
          <w:shd w:val="clear" w:color="auto" w:fill="FFFFFF"/>
        </w:rPr>
        <w:t xml:space="preserve"> </w:t>
      </w:r>
      <w:r>
        <w:rPr>
          <w:shd w:val="clear" w:color="auto" w:fill="FFFFFF"/>
        </w:rPr>
        <w:t>rechtstreekse stafmedewerkster is</w:t>
      </w:r>
      <w:r w:rsidR="00466D9C">
        <w:rPr>
          <w:shd w:val="clear" w:color="auto" w:fill="FFFFFF"/>
        </w:rPr>
        <w:t xml:space="preserve"> Nienke Vingerhoets</w:t>
      </w:r>
      <w:r>
        <w:rPr>
          <w:shd w:val="clear" w:color="auto" w:fill="FFFFFF"/>
        </w:rPr>
        <w:t>. Zij is geregeld aanwezig op de bestuursvergaderingen en verzorgt de communicatie met de bovenliggende structuren.</w:t>
      </w:r>
    </w:p>
    <w:p w14:paraId="32D20D92" w14:textId="534BB88A" w:rsidR="00680835" w:rsidRDefault="00680835" w:rsidP="00680835">
      <w:pPr>
        <w:pStyle w:val="Kop1"/>
        <w:rPr>
          <w:shd w:val="clear" w:color="auto" w:fill="FFFFFF"/>
        </w:rPr>
      </w:pPr>
      <w:r>
        <w:rPr>
          <w:shd w:val="clear" w:color="auto" w:fill="FFFFFF"/>
        </w:rPr>
        <w:t>Werkgroepen</w:t>
      </w:r>
    </w:p>
    <w:p w14:paraId="05E0E773" w14:textId="2EA52533" w:rsidR="009E17F9" w:rsidRDefault="00680835" w:rsidP="009E17F9">
      <w:r>
        <w:t>De werkgroepen hebben een beleidsvoorbereidende, -uitvoerende en adviserende functie. Zij werken in opdracht van de Raad van Bestuur. Bij elke nieuwe bestuursperiode worden ook de werkgroepen opnieuw samengesteld.</w:t>
      </w:r>
    </w:p>
    <w:p w14:paraId="1AF375A1" w14:textId="06E486AF" w:rsidR="00680835" w:rsidRDefault="009E17F9" w:rsidP="009E17F9">
      <w:r>
        <w:t>Binnen Neos zijn diverse werkgroepen, permanent of ad hoc, actief. In de</w:t>
      </w:r>
      <w:r w:rsidR="00496F01">
        <w:t>ze</w:t>
      </w:r>
      <w:r>
        <w:t xml:space="preserve"> werkgroepen zetelen geïnteresseerde bestuursleden. Ze worden voorgezeten door een </w:t>
      </w:r>
      <w:proofErr w:type="spellStart"/>
      <w:r>
        <w:t>bestuur</w:t>
      </w:r>
      <w:r w:rsidR="00963D98" w:rsidRPr="003C051D">
        <w:t>s</w:t>
      </w:r>
      <w:r>
        <w:t>vrijwilliger</w:t>
      </w:r>
      <w:proofErr w:type="spellEnd"/>
      <w:r>
        <w:t xml:space="preserve"> en begeleid door een stafmedewerker.</w:t>
      </w:r>
    </w:p>
    <w:p w14:paraId="2F3D1178" w14:textId="43B901BE" w:rsidR="009E17F9" w:rsidRPr="00680835" w:rsidRDefault="003C051D" w:rsidP="009E17F9">
      <w:r>
        <w:t>Edgard Meuleman</w:t>
      </w:r>
    </w:p>
    <w:sectPr w:rsidR="009E17F9" w:rsidRPr="0068083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870ADD" w14:textId="77777777" w:rsidR="001A58F9" w:rsidRDefault="001A58F9" w:rsidP="00C80E21">
      <w:pPr>
        <w:spacing w:after="0" w:line="240" w:lineRule="auto"/>
      </w:pPr>
      <w:r>
        <w:separator/>
      </w:r>
    </w:p>
  </w:endnote>
  <w:endnote w:type="continuationSeparator" w:id="0">
    <w:p w14:paraId="458CF1CF" w14:textId="77777777" w:rsidR="001A58F9" w:rsidRDefault="001A58F9" w:rsidP="00C80E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48313744"/>
      <w:docPartObj>
        <w:docPartGallery w:val="Page Numbers (Bottom of Page)"/>
        <w:docPartUnique/>
      </w:docPartObj>
    </w:sdtPr>
    <w:sdtEndPr/>
    <w:sdtContent>
      <w:p w14:paraId="1F766739" w14:textId="77777777" w:rsidR="00C80E21" w:rsidRDefault="00C80E21">
        <w:pPr>
          <w:pStyle w:val="Voettekst"/>
          <w:jc w:val="right"/>
        </w:pPr>
      </w:p>
      <w:p w14:paraId="07684872" w14:textId="1C9872BC" w:rsidR="00C80E21" w:rsidRDefault="00C80E21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nl-NL"/>
          </w:rPr>
          <w:t>2</w:t>
        </w:r>
        <w:r>
          <w:fldChar w:fldCharType="end"/>
        </w:r>
      </w:p>
    </w:sdtContent>
  </w:sdt>
  <w:p w14:paraId="0343473A" w14:textId="77777777" w:rsidR="00C80E21" w:rsidRDefault="00C80E2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AED92" w14:textId="77777777" w:rsidR="001A58F9" w:rsidRDefault="001A58F9" w:rsidP="00C80E21">
      <w:pPr>
        <w:spacing w:after="0" w:line="240" w:lineRule="auto"/>
      </w:pPr>
      <w:r>
        <w:separator/>
      </w:r>
    </w:p>
  </w:footnote>
  <w:footnote w:type="continuationSeparator" w:id="0">
    <w:p w14:paraId="21256C7A" w14:textId="77777777" w:rsidR="001A58F9" w:rsidRDefault="001A58F9" w:rsidP="00C80E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43077"/>
    <w:multiLevelType w:val="multilevel"/>
    <w:tmpl w:val="E85A7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500BBC"/>
    <w:multiLevelType w:val="multilevel"/>
    <w:tmpl w:val="DA64D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1E5FB7"/>
    <w:multiLevelType w:val="hybridMultilevel"/>
    <w:tmpl w:val="9468C33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415FD9"/>
    <w:multiLevelType w:val="hybridMultilevel"/>
    <w:tmpl w:val="A564838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5A4A89"/>
    <w:multiLevelType w:val="hybridMultilevel"/>
    <w:tmpl w:val="6596AEF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532AAD"/>
    <w:multiLevelType w:val="multilevel"/>
    <w:tmpl w:val="C6DA2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6352448">
    <w:abstractNumId w:val="0"/>
  </w:num>
  <w:num w:numId="2" w16cid:durableId="2126389206">
    <w:abstractNumId w:val="1"/>
  </w:num>
  <w:num w:numId="3" w16cid:durableId="1963461257">
    <w:abstractNumId w:val="4"/>
  </w:num>
  <w:num w:numId="4" w16cid:durableId="1736584850">
    <w:abstractNumId w:val="2"/>
  </w:num>
  <w:num w:numId="5" w16cid:durableId="1519927942">
    <w:abstractNumId w:val="5"/>
  </w:num>
  <w:num w:numId="6" w16cid:durableId="195474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B39"/>
    <w:rsid w:val="00101481"/>
    <w:rsid w:val="00101AEA"/>
    <w:rsid w:val="00155DE4"/>
    <w:rsid w:val="001A58F9"/>
    <w:rsid w:val="00244737"/>
    <w:rsid w:val="003005FF"/>
    <w:rsid w:val="00316EBA"/>
    <w:rsid w:val="003227E3"/>
    <w:rsid w:val="00374637"/>
    <w:rsid w:val="003C051D"/>
    <w:rsid w:val="003E2876"/>
    <w:rsid w:val="00466D9C"/>
    <w:rsid w:val="0049116F"/>
    <w:rsid w:val="00496F01"/>
    <w:rsid w:val="004A025D"/>
    <w:rsid w:val="005442F1"/>
    <w:rsid w:val="0056236D"/>
    <w:rsid w:val="00572360"/>
    <w:rsid w:val="0059566A"/>
    <w:rsid w:val="00677673"/>
    <w:rsid w:val="00680835"/>
    <w:rsid w:val="006855E6"/>
    <w:rsid w:val="00762919"/>
    <w:rsid w:val="00791926"/>
    <w:rsid w:val="007D66A0"/>
    <w:rsid w:val="007F4A1E"/>
    <w:rsid w:val="008826A8"/>
    <w:rsid w:val="008D5BE7"/>
    <w:rsid w:val="009439DC"/>
    <w:rsid w:val="00963D98"/>
    <w:rsid w:val="009B48E7"/>
    <w:rsid w:val="009E17F9"/>
    <w:rsid w:val="009F2B39"/>
    <w:rsid w:val="00A043B4"/>
    <w:rsid w:val="00A867C6"/>
    <w:rsid w:val="00C53822"/>
    <w:rsid w:val="00C80E21"/>
    <w:rsid w:val="00CC1B46"/>
    <w:rsid w:val="00DF038E"/>
    <w:rsid w:val="00E27BD1"/>
    <w:rsid w:val="00F365CB"/>
    <w:rsid w:val="00FA5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06DED"/>
  <w15:chartTrackingRefBased/>
  <w15:docId w15:val="{9725D39A-DEC5-482A-93C9-2C3D6D05D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9116F"/>
    <w:pPr>
      <w:jc w:val="both"/>
    </w:pPr>
    <w:rPr>
      <w:rFonts w:ascii="Arial" w:hAnsi="Arial"/>
      <w:sz w:val="24"/>
    </w:rPr>
  </w:style>
  <w:style w:type="paragraph" w:styleId="Kop1">
    <w:name w:val="heading 1"/>
    <w:basedOn w:val="Standaard"/>
    <w:next w:val="Standaard"/>
    <w:link w:val="Kop1Char"/>
    <w:uiPriority w:val="9"/>
    <w:qFormat/>
    <w:rsid w:val="00680835"/>
    <w:pPr>
      <w:keepNext/>
      <w:keepLines/>
      <w:spacing w:before="240" w:after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808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Geenafstand">
    <w:name w:val="No Spacing"/>
    <w:uiPriority w:val="1"/>
    <w:qFormat/>
    <w:rsid w:val="009F2B39"/>
    <w:pPr>
      <w:spacing w:after="0" w:line="240" w:lineRule="auto"/>
    </w:pPr>
  </w:style>
  <w:style w:type="paragraph" w:styleId="Normaalweb">
    <w:name w:val="Normal (Web)"/>
    <w:basedOn w:val="Standaard"/>
    <w:uiPriority w:val="99"/>
    <w:semiHidden/>
    <w:unhideWhenUsed/>
    <w:rsid w:val="004911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nl-BE"/>
    </w:rPr>
  </w:style>
  <w:style w:type="paragraph" w:styleId="Lijstalinea">
    <w:name w:val="List Paragraph"/>
    <w:basedOn w:val="Standaard"/>
    <w:uiPriority w:val="34"/>
    <w:qFormat/>
    <w:rsid w:val="0049116F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C80E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80E21"/>
    <w:rPr>
      <w:rFonts w:ascii="Arial" w:hAnsi="Arial"/>
      <w:sz w:val="24"/>
    </w:rPr>
  </w:style>
  <w:style w:type="paragraph" w:styleId="Voettekst">
    <w:name w:val="footer"/>
    <w:basedOn w:val="Standaard"/>
    <w:link w:val="VoettekstChar"/>
    <w:uiPriority w:val="99"/>
    <w:unhideWhenUsed/>
    <w:rsid w:val="00C80E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80E21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793</Words>
  <Characters>4364</Characters>
  <Application>Microsoft Office Word</Application>
  <DocSecurity>4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alfons vaningelgem</dc:creator>
  <cp:keywords/>
  <dc:description/>
  <cp:lastModifiedBy>Frans Beyers</cp:lastModifiedBy>
  <cp:revision>2</cp:revision>
  <dcterms:created xsi:type="dcterms:W3CDTF">2025-10-29T17:45:00Z</dcterms:created>
  <dcterms:modified xsi:type="dcterms:W3CDTF">2025-10-29T17:45:00Z</dcterms:modified>
</cp:coreProperties>
</file>