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E91F" w14:textId="61930BD1" w:rsidR="00796E4F" w:rsidRDefault="00796E4F" w:rsidP="00172243">
      <w:pPr>
        <w:spacing w:line="276" w:lineRule="auto"/>
        <w:ind w:left="4248" w:right="-995" w:firstLine="708"/>
        <w:rPr>
          <w:rFonts w:ascii="Barlow" w:hAnsi="Barlow"/>
          <w:noProof/>
        </w:rPr>
      </w:pPr>
      <w:r>
        <w:rPr>
          <w:rFonts w:ascii="Barlow" w:hAnsi="Barlow"/>
          <w:noProof/>
        </w:rPr>
        <w:drawing>
          <wp:anchor distT="0" distB="0" distL="114300" distR="114300" simplePos="0" relativeHeight="251658240" behindDoc="1" locked="0" layoutInCell="1" allowOverlap="1" wp14:anchorId="6F73E95C" wp14:editId="6F73E95D">
            <wp:simplePos x="0" y="0"/>
            <wp:positionH relativeFrom="column">
              <wp:posOffset>22860</wp:posOffset>
            </wp:positionH>
            <wp:positionV relativeFrom="paragraph">
              <wp:posOffset>-106045</wp:posOffset>
            </wp:positionV>
            <wp:extent cx="1245600" cy="1418400"/>
            <wp:effectExtent l="0" t="0" r="0" b="0"/>
            <wp:wrapNone/>
            <wp:docPr id="1096508288" name="Afbeelding 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08288" name="Afbeelding 2" descr="Afbeelding met tekst, Lettertype, Graphics, grafische vormgeving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00" cy="14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0F1">
        <w:rPr>
          <w:rFonts w:ascii="Barlow" w:hAnsi="Barlow"/>
          <w:noProof/>
        </w:rPr>
        <w:t>O</w:t>
      </w:r>
      <w:r w:rsidRPr="00D84611">
        <w:rPr>
          <w:rFonts w:ascii="Barlow" w:hAnsi="Barlow"/>
          <w:noProof/>
        </w:rPr>
        <w:t xml:space="preserve">udenaarde, </w:t>
      </w:r>
      <w:r w:rsidR="00C42693">
        <w:rPr>
          <w:rFonts w:ascii="Barlow" w:hAnsi="Barlow"/>
          <w:noProof/>
        </w:rPr>
        <w:t>10</w:t>
      </w:r>
      <w:r w:rsidR="00087EC1">
        <w:rPr>
          <w:rFonts w:ascii="Barlow" w:hAnsi="Barlow"/>
          <w:noProof/>
        </w:rPr>
        <w:t xml:space="preserve"> decem</w:t>
      </w:r>
      <w:r>
        <w:rPr>
          <w:rFonts w:ascii="Barlow" w:hAnsi="Barlow"/>
          <w:noProof/>
        </w:rPr>
        <w:t>ber 2025</w:t>
      </w:r>
    </w:p>
    <w:p w14:paraId="31F12178" w14:textId="77777777" w:rsidR="00087EC1" w:rsidRDefault="00087EC1" w:rsidP="00172243">
      <w:pPr>
        <w:spacing w:line="276" w:lineRule="auto"/>
        <w:ind w:left="4248" w:right="-995" w:firstLine="708"/>
        <w:rPr>
          <w:rFonts w:ascii="Barlow" w:hAnsi="Barlow"/>
          <w:noProof/>
        </w:rPr>
      </w:pPr>
    </w:p>
    <w:p w14:paraId="3FC9AFB6" w14:textId="77777777" w:rsidR="00C42693" w:rsidRDefault="00C42693" w:rsidP="00172243">
      <w:pPr>
        <w:spacing w:line="276" w:lineRule="auto"/>
        <w:ind w:left="4248" w:right="-995" w:firstLine="708"/>
        <w:rPr>
          <w:rFonts w:ascii="Barlow Black" w:hAnsi="Barlow Black"/>
          <w:b/>
          <w:bCs/>
          <w:noProof/>
          <w:color w:val="EE0000"/>
        </w:rPr>
      </w:pPr>
    </w:p>
    <w:p w14:paraId="0EF0C673" w14:textId="77777777" w:rsidR="00702B4B" w:rsidRDefault="00702B4B" w:rsidP="00172243">
      <w:pPr>
        <w:spacing w:line="276" w:lineRule="auto"/>
        <w:ind w:left="4248" w:right="-995" w:firstLine="708"/>
        <w:rPr>
          <w:rFonts w:ascii="Barlow Black" w:hAnsi="Barlow Black"/>
          <w:b/>
          <w:bCs/>
          <w:noProof/>
          <w:color w:val="EE0000"/>
        </w:rPr>
      </w:pPr>
    </w:p>
    <w:p w14:paraId="60EFBCE7" w14:textId="2FD2A9D2" w:rsidR="00087EC1" w:rsidRPr="008C6437" w:rsidRDefault="00087EC1" w:rsidP="00172243">
      <w:pPr>
        <w:spacing w:line="276" w:lineRule="auto"/>
        <w:ind w:left="4248" w:right="-995" w:firstLine="708"/>
        <w:rPr>
          <w:rFonts w:ascii="Barlow Black" w:hAnsi="Barlow Black"/>
          <w:b/>
          <w:bCs/>
          <w:noProof/>
          <w:color w:val="EE0000"/>
        </w:rPr>
      </w:pPr>
      <w:r w:rsidRPr="008C6437">
        <w:rPr>
          <w:rFonts w:ascii="Barlow Black" w:hAnsi="Barlow Black"/>
          <w:b/>
          <w:bCs/>
          <w:noProof/>
          <w:color w:val="EE0000"/>
        </w:rPr>
        <w:t>HERINNERING</w:t>
      </w:r>
    </w:p>
    <w:p w14:paraId="6F73E920" w14:textId="77777777" w:rsidR="00796E4F" w:rsidRDefault="00796E4F" w:rsidP="00172243">
      <w:pPr>
        <w:spacing w:line="276" w:lineRule="auto"/>
        <w:ind w:left="4248" w:right="-995" w:firstLine="708"/>
        <w:rPr>
          <w:rFonts w:ascii="Barlow" w:hAnsi="Barlow"/>
          <w:noProof/>
        </w:rPr>
      </w:pPr>
    </w:p>
    <w:p w14:paraId="4D7ED291" w14:textId="77777777" w:rsidR="00FE4984" w:rsidRPr="00D84611" w:rsidRDefault="00FE4984" w:rsidP="00172243">
      <w:pPr>
        <w:spacing w:line="276" w:lineRule="auto"/>
        <w:ind w:left="4248" w:right="-995" w:firstLine="708"/>
        <w:rPr>
          <w:rFonts w:ascii="Barlow" w:hAnsi="Barlow"/>
          <w:noProof/>
        </w:rPr>
      </w:pPr>
    </w:p>
    <w:p w14:paraId="6F73E940" w14:textId="62855268" w:rsidR="00796E4F" w:rsidRPr="00F145B3" w:rsidRDefault="00796E4F" w:rsidP="00F145B3">
      <w:pPr>
        <w:pStyle w:val="Stijl1"/>
        <w:rPr>
          <w:b/>
          <w:bCs/>
          <w:color w:val="EE0000"/>
        </w:rPr>
      </w:pPr>
      <w:r w:rsidRPr="00F145B3">
        <w:rPr>
          <w:b/>
          <w:bCs/>
          <w:color w:val="EE0000"/>
        </w:rPr>
        <w:t xml:space="preserve"> WOENSDAG 17 DECEMBER  KERSTFEEST </w:t>
      </w:r>
    </w:p>
    <w:p w14:paraId="3C5BA8B5" w14:textId="77777777" w:rsidR="002B31BD" w:rsidRDefault="002B31BD" w:rsidP="00172243">
      <w:pPr>
        <w:spacing w:line="276" w:lineRule="auto"/>
        <w:rPr>
          <w:rFonts w:ascii="Barlow" w:hAnsi="Barlow"/>
          <w:b/>
          <w:bCs/>
        </w:rPr>
      </w:pPr>
    </w:p>
    <w:p w14:paraId="631D4AED" w14:textId="77777777" w:rsidR="006F491E" w:rsidRDefault="00796E4F" w:rsidP="00172243">
      <w:pPr>
        <w:spacing w:line="276" w:lineRule="auto"/>
        <w:rPr>
          <w:rFonts w:ascii="Barlow" w:hAnsi="Barlow"/>
        </w:rPr>
      </w:pPr>
      <w:r>
        <w:rPr>
          <w:rFonts w:ascii="Barlow" w:hAnsi="Barlow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F73E960" wp14:editId="6F73E961">
            <wp:simplePos x="0" y="0"/>
            <wp:positionH relativeFrom="margin">
              <wp:posOffset>16510</wp:posOffset>
            </wp:positionH>
            <wp:positionV relativeFrom="paragraph">
              <wp:posOffset>222250</wp:posOffset>
            </wp:positionV>
            <wp:extent cx="1403350" cy="1044575"/>
            <wp:effectExtent l="19050" t="19050" r="25400" b="22225"/>
            <wp:wrapSquare wrapText="bothSides"/>
            <wp:docPr id="959872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" t="17544" r="-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0445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5B3">
        <w:rPr>
          <w:rFonts w:ascii="Barlow" w:hAnsi="Barlow"/>
          <w:b/>
          <w:bCs/>
        </w:rPr>
        <w:t>GEERT EN LISELOTTE zorgen voor de muzikale invulling voor de kerstsfeer.</w:t>
      </w:r>
      <w:r w:rsidRPr="00F145B3">
        <w:rPr>
          <w:rFonts w:ascii="Barlow" w:hAnsi="Barlow"/>
        </w:rPr>
        <w:t xml:space="preserve"> </w:t>
      </w:r>
    </w:p>
    <w:p w14:paraId="6F73E942" w14:textId="4B5A528A" w:rsidR="00796E4F" w:rsidRDefault="00796E4F" w:rsidP="00172243">
      <w:pPr>
        <w:spacing w:line="276" w:lineRule="auto"/>
        <w:rPr>
          <w:rFonts w:ascii="Barlow" w:hAnsi="Barlow"/>
        </w:rPr>
      </w:pPr>
      <w:r w:rsidRPr="00F145B3">
        <w:rPr>
          <w:rFonts w:ascii="Barlow" w:hAnsi="Barlow"/>
        </w:rPr>
        <w:t>Om 14 uur in ’t Molenhuis te Eine.</w:t>
      </w:r>
    </w:p>
    <w:p w14:paraId="6F73E943" w14:textId="77777777" w:rsidR="00796E4F" w:rsidRDefault="00796E4F" w:rsidP="00172243">
      <w:pPr>
        <w:spacing w:line="276" w:lineRule="auto"/>
        <w:rPr>
          <w:rFonts w:ascii="Barlow" w:hAnsi="Barlow"/>
        </w:rPr>
      </w:pPr>
      <w:r>
        <w:rPr>
          <w:rFonts w:ascii="Barlow" w:hAnsi="Barlow"/>
        </w:rPr>
        <w:t xml:space="preserve">Geert en Liselotte zijn professionele muzikanten met verschillende mogelijkheden qua instrumenten: accordeon + viool, zang + keyboard </w:t>
      </w:r>
    </w:p>
    <w:p w14:paraId="6F73E944" w14:textId="77777777" w:rsidR="00796E4F" w:rsidRPr="00F145B3" w:rsidRDefault="00796E4F" w:rsidP="00172243">
      <w:pPr>
        <w:spacing w:line="276" w:lineRule="auto"/>
        <w:rPr>
          <w:rFonts w:ascii="Barlow" w:hAnsi="Barlow"/>
        </w:rPr>
      </w:pPr>
      <w:r>
        <w:rPr>
          <w:rFonts w:ascii="Barlow" w:hAnsi="Barlow"/>
        </w:rPr>
        <w:t xml:space="preserve"> trompet + keyboard</w:t>
      </w:r>
    </w:p>
    <w:p w14:paraId="0A528CE8" w14:textId="73A31006" w:rsidR="00087EC1" w:rsidRDefault="00796E4F" w:rsidP="00172243">
      <w:pPr>
        <w:spacing w:line="276" w:lineRule="auto"/>
        <w:rPr>
          <w:rFonts w:ascii="Barlow" w:hAnsi="Barlow"/>
        </w:rPr>
      </w:pPr>
      <w:r w:rsidRPr="00F145B3">
        <w:rPr>
          <w:rFonts w:ascii="Barlow" w:hAnsi="Barlow"/>
        </w:rPr>
        <w:t>We verwelkomen jullie met koffie</w:t>
      </w:r>
      <w:r>
        <w:rPr>
          <w:rFonts w:ascii="Barlow" w:hAnsi="Barlow"/>
        </w:rPr>
        <w:t xml:space="preserve"> en</w:t>
      </w:r>
      <w:r w:rsidR="00087EC1">
        <w:rPr>
          <w:rFonts w:ascii="Barlow" w:hAnsi="Barlow"/>
        </w:rPr>
        <w:t xml:space="preserve"> Kerstg</w:t>
      </w:r>
      <w:r>
        <w:rPr>
          <w:rFonts w:ascii="Barlow" w:hAnsi="Barlow"/>
        </w:rPr>
        <w:t>ebak</w:t>
      </w:r>
      <w:r w:rsidRPr="00F145B3">
        <w:rPr>
          <w:rFonts w:ascii="Barlow" w:hAnsi="Barlow"/>
        </w:rPr>
        <w:t xml:space="preserve"> en maken er een mooie</w:t>
      </w:r>
      <w:r w:rsidR="00087EC1">
        <w:rPr>
          <w:rFonts w:ascii="Barlow" w:hAnsi="Barlow"/>
        </w:rPr>
        <w:t xml:space="preserve"> muzikale</w:t>
      </w:r>
      <w:r w:rsidRPr="00F145B3">
        <w:rPr>
          <w:rFonts w:ascii="Barlow" w:hAnsi="Barlow"/>
        </w:rPr>
        <w:t xml:space="preserve"> kerstnamiddag</w:t>
      </w:r>
      <w:r w:rsidR="00087EC1">
        <w:rPr>
          <w:rFonts w:ascii="Barlow" w:hAnsi="Barlow"/>
        </w:rPr>
        <w:t xml:space="preserve"> van</w:t>
      </w:r>
      <w:r>
        <w:rPr>
          <w:rFonts w:ascii="Barlow" w:hAnsi="Barlow"/>
        </w:rPr>
        <w:t>.</w:t>
      </w:r>
    </w:p>
    <w:p w14:paraId="6F73E945" w14:textId="5098BB52" w:rsidR="00796E4F" w:rsidRDefault="00796E4F" w:rsidP="00172243">
      <w:pPr>
        <w:spacing w:line="276" w:lineRule="auto"/>
        <w:rPr>
          <w:rFonts w:ascii="Barlow" w:hAnsi="Barlow"/>
        </w:rPr>
      </w:pPr>
      <w:r>
        <w:rPr>
          <w:rFonts w:ascii="Barlow" w:hAnsi="Barlow"/>
        </w:rPr>
        <w:t xml:space="preserve">Na 17 uur sluiten we </w:t>
      </w:r>
      <w:r w:rsidR="00087EC1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af </w:t>
      </w:r>
      <w:r w:rsidR="00087EC1">
        <w:rPr>
          <w:rFonts w:ascii="Barlow" w:hAnsi="Barlow"/>
        </w:rPr>
        <w:t>op de traditionele wijze.</w:t>
      </w:r>
      <w:r w:rsidRPr="00F145B3">
        <w:rPr>
          <w:rFonts w:ascii="Barlow" w:hAnsi="Barlow"/>
        </w:rPr>
        <w:t xml:space="preserve">  </w:t>
      </w:r>
    </w:p>
    <w:p w14:paraId="6F73E946" w14:textId="77777777" w:rsidR="00796E4F" w:rsidRDefault="00796E4F" w:rsidP="00172243">
      <w:pPr>
        <w:spacing w:line="276" w:lineRule="auto"/>
        <w:rPr>
          <w:rFonts w:ascii="Barlow" w:hAnsi="Barlow"/>
        </w:rPr>
      </w:pPr>
      <w:r w:rsidRPr="000E6FE7">
        <w:rPr>
          <w:rFonts w:ascii="Barlow" w:hAnsi="Barlow"/>
          <w:b/>
          <w:bCs/>
          <w:u w:val="single"/>
        </w:rPr>
        <w:t>Inkom</w:t>
      </w:r>
      <w:r w:rsidRPr="000E6FE7">
        <w:rPr>
          <w:rFonts w:ascii="Barlow" w:hAnsi="Barlow"/>
          <w:b/>
          <w:bCs/>
        </w:rPr>
        <w:t>:</w:t>
      </w:r>
      <w:r>
        <w:rPr>
          <w:rFonts w:ascii="Barlow" w:hAnsi="Barlow"/>
        </w:rPr>
        <w:t xml:space="preserve"> 16 euro voor leden en 20 euro voor niet leden</w:t>
      </w:r>
    </w:p>
    <w:p w14:paraId="6F73E947" w14:textId="2FB1B950" w:rsidR="00796E4F" w:rsidRDefault="00796E4F" w:rsidP="00172243">
      <w:pPr>
        <w:spacing w:line="276" w:lineRule="auto"/>
        <w:rPr>
          <w:rFonts w:ascii="Barlow" w:hAnsi="Barlow"/>
        </w:rPr>
      </w:pPr>
      <w:r>
        <w:rPr>
          <w:rFonts w:ascii="Barlow" w:hAnsi="Barlow"/>
        </w:rPr>
        <w:t>Inschrijven en betalen voor 14 december 2025 via de website</w:t>
      </w:r>
      <w:r w:rsidR="00087EC1">
        <w:rPr>
          <w:rFonts w:ascii="Barlow" w:hAnsi="Barlow"/>
        </w:rPr>
        <w:t xml:space="preserve"> of</w:t>
      </w:r>
      <w:r>
        <w:rPr>
          <w:rFonts w:ascii="Barlow" w:hAnsi="Barlow"/>
        </w:rPr>
        <w:t xml:space="preserve"> mailen en storten op de rekening van Neos Oudenaarde BE97 9795 3267 0249</w:t>
      </w:r>
      <w:r w:rsidR="00D94A3D">
        <w:rPr>
          <w:rFonts w:ascii="Barlow" w:hAnsi="Barlow"/>
        </w:rPr>
        <w:t>,</w:t>
      </w:r>
      <w:r>
        <w:rPr>
          <w:rFonts w:ascii="Barlow" w:hAnsi="Barlow"/>
        </w:rPr>
        <w:t xml:space="preserve"> reserveren per telefoon en betalen aan de inkom blijft mogelijk.</w:t>
      </w:r>
    </w:p>
    <w:p w14:paraId="6F73E948" w14:textId="77777777" w:rsidR="00796E4F" w:rsidRDefault="00796E4F" w:rsidP="00172243">
      <w:pPr>
        <w:spacing w:line="276" w:lineRule="auto"/>
        <w:rPr>
          <w:rFonts w:ascii="Barlow" w:hAnsi="Barlow"/>
        </w:rPr>
      </w:pPr>
    </w:p>
    <w:p w14:paraId="6F73E949" w14:textId="77777777" w:rsidR="00796E4F" w:rsidRDefault="00796E4F" w:rsidP="00172243">
      <w:pPr>
        <w:spacing w:line="276" w:lineRule="auto"/>
        <w:rPr>
          <w:rFonts w:ascii="Barlow" w:hAnsi="Barlow"/>
          <w:b/>
          <w:bCs/>
        </w:rPr>
      </w:pPr>
      <w:r>
        <w:rPr>
          <w:rFonts w:ascii="Barlow" w:hAnsi="Barlow"/>
          <w:b/>
          <w:bCs/>
        </w:rPr>
        <w:t>Verder op het programma:</w:t>
      </w:r>
    </w:p>
    <w:p w14:paraId="6F73E94A" w14:textId="3AE8E169" w:rsidR="00796E4F" w:rsidRPr="00E979BA" w:rsidRDefault="00796E4F" w:rsidP="006A6E3F">
      <w:pPr>
        <w:pStyle w:val="Lijstalinea"/>
        <w:numPr>
          <w:ilvl w:val="0"/>
          <w:numId w:val="28"/>
        </w:numPr>
        <w:spacing w:line="276" w:lineRule="auto"/>
        <w:rPr>
          <w:rFonts w:ascii="Barlow" w:hAnsi="Barlow"/>
        </w:rPr>
      </w:pPr>
      <w:r w:rsidRPr="00E979BA">
        <w:rPr>
          <w:rFonts w:ascii="Barlow" w:hAnsi="Barlow"/>
        </w:rPr>
        <w:t xml:space="preserve">Petanque op 23 december in zaal De Krijgers, </w:t>
      </w:r>
      <w:proofErr w:type="spellStart"/>
      <w:r w:rsidRPr="00E979BA">
        <w:rPr>
          <w:rFonts w:ascii="Barlow" w:hAnsi="Barlow"/>
        </w:rPr>
        <w:t>Galgestraat</w:t>
      </w:r>
      <w:proofErr w:type="spellEnd"/>
      <w:r w:rsidRPr="00E979BA">
        <w:rPr>
          <w:rFonts w:ascii="Barlow" w:hAnsi="Barlow"/>
        </w:rPr>
        <w:t xml:space="preserve">, </w:t>
      </w:r>
      <w:r w:rsidR="00484836">
        <w:rPr>
          <w:rFonts w:ascii="Barlow" w:hAnsi="Barlow"/>
        </w:rPr>
        <w:t xml:space="preserve">75 </w:t>
      </w:r>
      <w:r w:rsidRPr="00E979BA">
        <w:rPr>
          <w:rFonts w:ascii="Barlow" w:hAnsi="Barlow"/>
        </w:rPr>
        <w:t>Oudenaarde</w:t>
      </w:r>
    </w:p>
    <w:p w14:paraId="6F73E94B" w14:textId="77777777" w:rsidR="00796E4F" w:rsidRDefault="00796E4F" w:rsidP="000D45D7">
      <w:pPr>
        <w:pStyle w:val="Lijstalinea"/>
        <w:numPr>
          <w:ilvl w:val="0"/>
          <w:numId w:val="28"/>
        </w:numPr>
        <w:spacing w:line="276" w:lineRule="auto"/>
        <w:rPr>
          <w:rFonts w:ascii="Barlow" w:hAnsi="Barlow"/>
        </w:rPr>
      </w:pPr>
      <w:r>
        <w:rPr>
          <w:rFonts w:ascii="Barlow" w:hAnsi="Barlow"/>
        </w:rPr>
        <w:t xml:space="preserve"> Kaarten is voor  8 januari 2026</w:t>
      </w:r>
    </w:p>
    <w:p w14:paraId="6F73E94C" w14:textId="0036BAE9" w:rsidR="00796E4F" w:rsidRPr="000D45D7" w:rsidRDefault="00796E4F" w:rsidP="000D45D7">
      <w:pPr>
        <w:pStyle w:val="Lijstalinea"/>
        <w:numPr>
          <w:ilvl w:val="0"/>
          <w:numId w:val="28"/>
        </w:numPr>
        <w:spacing w:line="276" w:lineRule="auto"/>
        <w:rPr>
          <w:rFonts w:ascii="Barlow" w:hAnsi="Barlow"/>
        </w:rPr>
      </w:pPr>
      <w:r>
        <w:rPr>
          <w:rFonts w:ascii="Barlow" w:hAnsi="Barlow"/>
        </w:rPr>
        <w:t>Klassiek Nieuwjaarsconcert op 27 januari 2026  - VOLZET – 3</w:t>
      </w:r>
      <w:r w:rsidR="00087EC1">
        <w:rPr>
          <w:rFonts w:ascii="Barlow" w:hAnsi="Barlow"/>
        </w:rPr>
        <w:t>3</w:t>
      </w:r>
      <w:r>
        <w:rPr>
          <w:rFonts w:ascii="Barlow" w:hAnsi="Barlow"/>
        </w:rPr>
        <w:t xml:space="preserve"> deelnemers</w:t>
      </w:r>
    </w:p>
    <w:p w14:paraId="6F73E94D" w14:textId="77777777" w:rsidR="00796E4F" w:rsidRDefault="00796E4F" w:rsidP="00C125AC">
      <w:pPr>
        <w:pStyle w:val="Lijstalinea"/>
        <w:numPr>
          <w:ilvl w:val="0"/>
          <w:numId w:val="28"/>
        </w:numPr>
        <w:spacing w:line="276" w:lineRule="auto"/>
        <w:rPr>
          <w:rFonts w:ascii="Barlow" w:hAnsi="Barlow"/>
          <w:lang w:val="nl-BE"/>
        </w:rPr>
      </w:pPr>
      <w:r w:rsidRPr="00C125AC">
        <w:rPr>
          <w:rFonts w:ascii="Barlow" w:hAnsi="Barlow"/>
          <w:lang w:val="nl-BE"/>
        </w:rPr>
        <w:t xml:space="preserve">Concert </w:t>
      </w:r>
      <w:proofErr w:type="spellStart"/>
      <w:r w:rsidRPr="00C125AC">
        <w:rPr>
          <w:rFonts w:ascii="Barlow" w:hAnsi="Barlow"/>
          <w:lang w:val="nl-BE"/>
        </w:rPr>
        <w:t>Gr</w:t>
      </w:r>
      <w:r>
        <w:rPr>
          <w:rFonts w:ascii="Barlow" w:hAnsi="Barlow"/>
          <w:lang w:val="nl-BE"/>
        </w:rPr>
        <w:t>ü</w:t>
      </w:r>
      <w:r w:rsidRPr="00C125AC">
        <w:rPr>
          <w:rFonts w:ascii="Barlow" w:hAnsi="Barlow"/>
          <w:lang w:val="nl-BE"/>
        </w:rPr>
        <w:t>sse</w:t>
      </w:r>
      <w:proofErr w:type="spellEnd"/>
      <w:r w:rsidRPr="00C125AC">
        <w:rPr>
          <w:rFonts w:ascii="Barlow" w:hAnsi="Barlow"/>
          <w:lang w:val="nl-BE"/>
        </w:rPr>
        <w:t xml:space="preserve"> </w:t>
      </w:r>
      <w:proofErr w:type="spellStart"/>
      <w:r w:rsidRPr="00C125AC">
        <w:rPr>
          <w:rFonts w:ascii="Barlow" w:hAnsi="Barlow"/>
          <w:lang w:val="nl-BE"/>
        </w:rPr>
        <w:t>aus</w:t>
      </w:r>
      <w:proofErr w:type="spellEnd"/>
      <w:r w:rsidRPr="00C125AC">
        <w:rPr>
          <w:rFonts w:ascii="Barlow" w:hAnsi="Barlow"/>
          <w:lang w:val="nl-BE"/>
        </w:rPr>
        <w:t xml:space="preserve"> Wien op</w:t>
      </w:r>
      <w:r>
        <w:rPr>
          <w:rFonts w:ascii="Barlow" w:hAnsi="Barlow"/>
          <w:lang w:val="nl-BE"/>
        </w:rPr>
        <w:t xml:space="preserve"> zaterdag 21 februari om 16 u in concertzaal De Singel te Antwerpen. Ticket : 54 euro + busvervoer. ER ZIJN NOG PLAATSEN BESCHIKBAAR.</w:t>
      </w:r>
    </w:p>
    <w:p w14:paraId="6F73E94F" w14:textId="4853B9CF" w:rsidR="00796E4F" w:rsidRPr="000E6FE7" w:rsidRDefault="00796E4F" w:rsidP="00474427">
      <w:pPr>
        <w:pStyle w:val="Lijstalinea"/>
        <w:numPr>
          <w:ilvl w:val="0"/>
          <w:numId w:val="28"/>
        </w:numPr>
        <w:spacing w:line="276" w:lineRule="auto"/>
        <w:rPr>
          <w:rFonts w:ascii="Barlow" w:hAnsi="Barlow"/>
          <w:lang w:val="nl-BE"/>
        </w:rPr>
      </w:pPr>
      <w:r w:rsidRPr="000E6FE7">
        <w:rPr>
          <w:rFonts w:ascii="Barlow" w:hAnsi="Barlow"/>
          <w:lang w:val="nl-BE"/>
        </w:rPr>
        <w:t>Cultuur 3-daagse te Utrecht 3/4/5 februari 2026 : inschrijvingen afgesloten.</w:t>
      </w:r>
    </w:p>
    <w:p w14:paraId="6F73E950" w14:textId="77777777" w:rsidR="00796E4F" w:rsidRDefault="00796E4F" w:rsidP="00C125AC">
      <w:pPr>
        <w:pStyle w:val="Lijstalinea"/>
        <w:numPr>
          <w:ilvl w:val="0"/>
          <w:numId w:val="28"/>
        </w:numPr>
        <w:spacing w:line="276" w:lineRule="auto"/>
        <w:rPr>
          <w:rFonts w:ascii="Barlow" w:hAnsi="Barlow"/>
          <w:lang w:val="nl-BE"/>
        </w:rPr>
      </w:pPr>
      <w:r>
        <w:rPr>
          <w:rFonts w:ascii="Barlow" w:hAnsi="Barlow"/>
          <w:lang w:val="nl-BE"/>
        </w:rPr>
        <w:t xml:space="preserve">Een samenwerking van 3 Neos clubs : Herzele, Wetteren en Zottegem brengt op </w:t>
      </w:r>
    </w:p>
    <w:p w14:paraId="6F73E951" w14:textId="77777777" w:rsidR="00796E4F" w:rsidRPr="00EB4147" w:rsidRDefault="00796E4F" w:rsidP="00E979BA">
      <w:pPr>
        <w:pStyle w:val="Lijstalinea"/>
        <w:spacing w:line="276" w:lineRule="auto"/>
        <w:ind w:left="720"/>
        <w:rPr>
          <w:rFonts w:ascii="Barlow" w:hAnsi="Barlow"/>
          <w:b/>
          <w:bCs/>
          <w:lang w:val="nl-BE"/>
        </w:rPr>
      </w:pPr>
      <w:r w:rsidRPr="00EB4147">
        <w:rPr>
          <w:rFonts w:ascii="Barlow" w:hAnsi="Barlow"/>
          <w:b/>
          <w:bCs/>
          <w:lang w:val="nl-BE"/>
        </w:rPr>
        <w:t>17 maart 2026 “Voor de Eeuwigheid” een Nederlandstalig liedjesprogramma</w:t>
      </w:r>
      <w:r>
        <w:rPr>
          <w:rFonts w:ascii="Barlow" w:hAnsi="Barlow"/>
          <w:b/>
          <w:bCs/>
          <w:lang w:val="nl-BE"/>
        </w:rPr>
        <w:t>.</w:t>
      </w:r>
      <w:r w:rsidRPr="00EB4147">
        <w:rPr>
          <w:rFonts w:ascii="Barlow" w:hAnsi="Barlow"/>
          <w:b/>
          <w:bCs/>
          <w:lang w:val="nl-BE"/>
        </w:rPr>
        <w:t xml:space="preserve">  </w:t>
      </w:r>
    </w:p>
    <w:p w14:paraId="6F73E952" w14:textId="77777777" w:rsidR="00796E4F" w:rsidRDefault="00796E4F" w:rsidP="00E979BA">
      <w:pPr>
        <w:pStyle w:val="Lijstalinea"/>
        <w:spacing w:line="276" w:lineRule="auto"/>
        <w:ind w:left="720"/>
        <w:rPr>
          <w:rFonts w:ascii="Barlow" w:hAnsi="Barlow"/>
          <w:lang w:val="nl-BE"/>
        </w:rPr>
      </w:pPr>
      <w:r>
        <w:rPr>
          <w:rFonts w:ascii="Barlow" w:hAnsi="Barlow"/>
          <w:lang w:val="nl-BE"/>
        </w:rPr>
        <w:t xml:space="preserve">JEAN BOSCO SAFARI, Kris Baert, Eddy </w:t>
      </w:r>
      <w:proofErr w:type="spellStart"/>
      <w:r>
        <w:rPr>
          <w:rFonts w:ascii="Barlow" w:hAnsi="Barlow"/>
          <w:lang w:val="nl-BE"/>
        </w:rPr>
        <w:t>Peremans</w:t>
      </w:r>
      <w:proofErr w:type="spellEnd"/>
      <w:r>
        <w:rPr>
          <w:rFonts w:ascii="Barlow" w:hAnsi="Barlow"/>
          <w:lang w:val="nl-BE"/>
        </w:rPr>
        <w:t xml:space="preserve"> , Peter Bauwens. Allemaal, pareltjes van Toon Hermans, Luc De Vos, Wim De </w:t>
      </w:r>
      <w:proofErr w:type="spellStart"/>
      <w:r>
        <w:rPr>
          <w:rFonts w:ascii="Barlow" w:hAnsi="Barlow"/>
          <w:lang w:val="nl-BE"/>
        </w:rPr>
        <w:t>Craene</w:t>
      </w:r>
      <w:proofErr w:type="spellEnd"/>
      <w:r>
        <w:rPr>
          <w:rFonts w:ascii="Barlow" w:hAnsi="Barlow"/>
          <w:lang w:val="nl-BE"/>
        </w:rPr>
        <w:t xml:space="preserve">, Louis </w:t>
      </w:r>
      <w:proofErr w:type="spellStart"/>
      <w:r>
        <w:rPr>
          <w:rFonts w:ascii="Barlow" w:hAnsi="Barlow"/>
          <w:lang w:val="nl-BE"/>
        </w:rPr>
        <w:t>Neefs</w:t>
      </w:r>
      <w:proofErr w:type="spellEnd"/>
      <w:r>
        <w:rPr>
          <w:rFonts w:ascii="Barlow" w:hAnsi="Barlow"/>
          <w:lang w:val="nl-BE"/>
        </w:rPr>
        <w:t xml:space="preserve">, </w:t>
      </w:r>
      <w:proofErr w:type="spellStart"/>
      <w:r>
        <w:rPr>
          <w:rFonts w:ascii="Barlow" w:hAnsi="Barlow"/>
          <w:lang w:val="nl-BE"/>
        </w:rPr>
        <w:t>Zjef</w:t>
      </w:r>
      <w:proofErr w:type="spellEnd"/>
      <w:r>
        <w:rPr>
          <w:rFonts w:ascii="Barlow" w:hAnsi="Barlow"/>
          <w:lang w:val="nl-BE"/>
        </w:rPr>
        <w:t xml:space="preserve"> </w:t>
      </w:r>
      <w:proofErr w:type="spellStart"/>
      <w:r>
        <w:rPr>
          <w:rFonts w:ascii="Barlow" w:hAnsi="Barlow"/>
          <w:lang w:val="nl-BE"/>
        </w:rPr>
        <w:t>Vanuytsel</w:t>
      </w:r>
      <w:proofErr w:type="spellEnd"/>
      <w:r>
        <w:rPr>
          <w:rFonts w:ascii="Barlow" w:hAnsi="Barlow"/>
          <w:lang w:val="nl-BE"/>
        </w:rPr>
        <w:t xml:space="preserve"> enz. </w:t>
      </w:r>
    </w:p>
    <w:p w14:paraId="6F73E953" w14:textId="77777777" w:rsidR="00796E4F" w:rsidRDefault="00796E4F" w:rsidP="00E979BA">
      <w:pPr>
        <w:pStyle w:val="Lijstalinea"/>
        <w:spacing w:line="276" w:lineRule="auto"/>
        <w:ind w:left="720"/>
        <w:rPr>
          <w:rFonts w:ascii="Barlow" w:hAnsi="Barlow"/>
          <w:lang w:val="nl-BE"/>
        </w:rPr>
      </w:pPr>
      <w:r>
        <w:rPr>
          <w:rFonts w:ascii="Barlow" w:hAnsi="Barlow"/>
          <w:lang w:val="nl-BE"/>
        </w:rPr>
        <w:t>I</w:t>
      </w:r>
      <w:r w:rsidRPr="00B54DCA">
        <w:rPr>
          <w:rFonts w:ascii="Barlow" w:hAnsi="Barlow"/>
          <w:lang w:val="nl-BE"/>
        </w:rPr>
        <w:t xml:space="preserve">n GC </w:t>
      </w:r>
      <w:r>
        <w:rPr>
          <w:rFonts w:ascii="Barlow" w:hAnsi="Barlow"/>
          <w:lang w:val="nl-BE"/>
        </w:rPr>
        <w:t>D</w:t>
      </w:r>
      <w:r w:rsidRPr="00B54DCA">
        <w:rPr>
          <w:rFonts w:ascii="Barlow" w:hAnsi="Barlow"/>
          <w:lang w:val="nl-BE"/>
        </w:rPr>
        <w:t>E KLUIZE, Sportstraat, 3, Oosterzele, deuren open om 14u – begin 14u30 .</w:t>
      </w:r>
    </w:p>
    <w:p w14:paraId="552622AF" w14:textId="77777777" w:rsidR="00D86DF7" w:rsidRDefault="00796E4F" w:rsidP="00E979BA">
      <w:pPr>
        <w:pStyle w:val="Lijstalinea"/>
        <w:spacing w:line="276" w:lineRule="auto"/>
        <w:ind w:left="720"/>
        <w:rPr>
          <w:rFonts w:ascii="Barlow" w:hAnsi="Barlow"/>
          <w:lang w:val="nl-BE"/>
        </w:rPr>
      </w:pPr>
      <w:r>
        <w:rPr>
          <w:rFonts w:ascii="Barlow" w:hAnsi="Barlow"/>
          <w:u w:val="single"/>
          <w:lang w:val="nl-BE"/>
        </w:rPr>
        <w:t>T</w:t>
      </w:r>
      <w:r w:rsidRPr="004F7B80">
        <w:rPr>
          <w:rFonts w:ascii="Barlow" w:hAnsi="Barlow"/>
          <w:u w:val="single"/>
          <w:lang w:val="nl-BE"/>
        </w:rPr>
        <w:t>ickets 25 euro</w:t>
      </w:r>
      <w:r w:rsidRPr="00B54DCA">
        <w:rPr>
          <w:rFonts w:ascii="Barlow" w:hAnsi="Barlow"/>
          <w:lang w:val="nl-BE"/>
        </w:rPr>
        <w:t xml:space="preserve"> (een drank</w:t>
      </w:r>
      <w:r w:rsidR="00087EC1">
        <w:rPr>
          <w:rFonts w:ascii="Barlow" w:hAnsi="Barlow"/>
          <w:lang w:val="nl-BE"/>
        </w:rPr>
        <w:t>je</w:t>
      </w:r>
      <w:r w:rsidRPr="00B54DCA">
        <w:rPr>
          <w:rFonts w:ascii="Barlow" w:hAnsi="Barlow"/>
          <w:lang w:val="nl-BE"/>
        </w:rPr>
        <w:t xml:space="preserve"> inclusief)  GRAAG SPOEDIG RESERVEREN op het secretariaat.  Inschrijven en storten </w:t>
      </w:r>
      <w:r w:rsidRPr="00E979BA">
        <w:rPr>
          <w:rFonts w:ascii="Barlow" w:hAnsi="Barlow"/>
          <w:lang w:val="nl-BE"/>
        </w:rPr>
        <w:t>op  rek</w:t>
      </w:r>
      <w:r w:rsidR="000E6FE7">
        <w:rPr>
          <w:rFonts w:ascii="Barlow" w:hAnsi="Barlow"/>
          <w:lang w:val="nl-BE"/>
        </w:rPr>
        <w:t>.</w:t>
      </w:r>
      <w:r w:rsidRPr="00E979BA">
        <w:rPr>
          <w:rFonts w:ascii="Barlow" w:hAnsi="Barlow"/>
          <w:lang w:val="nl-BE"/>
        </w:rPr>
        <w:t xml:space="preserve"> Neos Oudenaarde  BE97 9795 3267 0249 </w:t>
      </w:r>
    </w:p>
    <w:p w14:paraId="6F73E954" w14:textId="581FA590" w:rsidR="00796E4F" w:rsidRPr="00E979BA" w:rsidRDefault="00D86DF7" w:rsidP="00E979BA">
      <w:pPr>
        <w:pStyle w:val="Lijstalinea"/>
        <w:spacing w:line="276" w:lineRule="auto"/>
        <w:ind w:left="720"/>
        <w:rPr>
          <w:rFonts w:ascii="Barlow" w:hAnsi="Barlow"/>
          <w:lang w:val="nl-BE"/>
        </w:rPr>
      </w:pPr>
      <w:r>
        <w:rPr>
          <w:rFonts w:ascii="Barlow" w:hAnsi="Barlow"/>
          <w:u w:val="single"/>
          <w:lang w:val="nl-BE"/>
        </w:rPr>
        <w:t>We zullen carpoolen</w:t>
      </w:r>
      <w:r w:rsidR="00796E4F" w:rsidRPr="00E979BA">
        <w:rPr>
          <w:rFonts w:ascii="Barlow" w:hAnsi="Barlow"/>
          <w:lang w:val="nl-BE"/>
        </w:rPr>
        <w:t>.</w:t>
      </w:r>
    </w:p>
    <w:p w14:paraId="3036D999" w14:textId="31EE15E5" w:rsidR="000E6FE7" w:rsidRPr="000E6FE7" w:rsidRDefault="000E6FE7" w:rsidP="00B54DCA">
      <w:pPr>
        <w:spacing w:line="276" w:lineRule="auto"/>
        <w:rPr>
          <w:rFonts w:ascii="Barlow" w:hAnsi="Barlow"/>
          <w:lang w:val="nl-BE"/>
        </w:rPr>
      </w:pPr>
      <w:r>
        <w:rPr>
          <w:rFonts w:ascii="Barlow" w:hAnsi="Barlow"/>
          <w:b/>
          <w:bCs/>
          <w:lang w:val="nl-BE"/>
        </w:rPr>
        <w:t xml:space="preserve">15 januari 2026 : NIEUWJAARSDINER . </w:t>
      </w:r>
      <w:r>
        <w:rPr>
          <w:rFonts w:ascii="Barlow" w:hAnsi="Barlow"/>
          <w:lang w:val="nl-BE"/>
        </w:rPr>
        <w:t>De uitnodiging volgt. Wie wil kan al  inschrijven via onze website.</w:t>
      </w:r>
    </w:p>
    <w:p w14:paraId="6F73E957" w14:textId="349844EB" w:rsidR="00796E4F" w:rsidRPr="000E6FE7" w:rsidRDefault="00796E4F" w:rsidP="00172243">
      <w:pPr>
        <w:spacing w:line="276" w:lineRule="auto"/>
        <w:ind w:right="-144"/>
        <w:rPr>
          <w:rFonts w:ascii="Barlow" w:hAnsi="Barlow"/>
          <w:lang w:val="nl-BE"/>
        </w:rPr>
      </w:pPr>
      <w:r w:rsidRPr="000E6FE7">
        <w:rPr>
          <w:rFonts w:ascii="Barlow" w:hAnsi="Barlow"/>
          <w:lang w:val="nl-BE"/>
        </w:rPr>
        <w:t>Willy, Nicole, Marc, Marie-anne, Guido, Kasper en Jeanine</w:t>
      </w:r>
      <w:r w:rsidR="000E6FE7" w:rsidRPr="000E6FE7">
        <w:rPr>
          <w:rFonts w:ascii="Barlow" w:hAnsi="Barlow"/>
          <w:lang w:val="nl-BE"/>
        </w:rPr>
        <w:t xml:space="preserve"> hopen op een t</w:t>
      </w:r>
      <w:r w:rsidR="000E6FE7">
        <w:rPr>
          <w:rFonts w:ascii="Barlow" w:hAnsi="Barlow"/>
          <w:lang w:val="nl-BE"/>
        </w:rPr>
        <w:t>a</w:t>
      </w:r>
      <w:r w:rsidR="000E6FE7" w:rsidRPr="000E6FE7">
        <w:rPr>
          <w:rFonts w:ascii="Barlow" w:hAnsi="Barlow"/>
          <w:lang w:val="nl-BE"/>
        </w:rPr>
        <w:t>lrijke opkomst.</w:t>
      </w:r>
    </w:p>
    <w:p w14:paraId="6F73E958" w14:textId="77777777" w:rsidR="00796E4F" w:rsidRPr="000E6FE7" w:rsidRDefault="00796E4F" w:rsidP="00172243">
      <w:pPr>
        <w:spacing w:line="276" w:lineRule="auto"/>
        <w:ind w:left="708" w:right="-144"/>
        <w:rPr>
          <w:rFonts w:ascii="Barlow" w:hAnsi="Barlow"/>
          <w:lang w:val="nl-BE"/>
        </w:rPr>
      </w:pPr>
    </w:p>
    <w:p w14:paraId="6F73E959" w14:textId="77777777" w:rsidR="00796E4F" w:rsidRPr="00864A60" w:rsidRDefault="00796E4F" w:rsidP="00172243">
      <w:pPr>
        <w:pBdr>
          <w:top w:val="single" w:sz="8" w:space="1" w:color="auto"/>
          <w:left w:val="single" w:sz="8" w:space="4" w:color="auto"/>
          <w:bottom w:val="single" w:sz="8" w:space="6" w:color="auto"/>
          <w:right w:val="single" w:sz="8" w:space="4" w:color="auto"/>
        </w:pBdr>
        <w:shd w:val="clear" w:color="auto" w:fill="83CAEB" w:themeFill="accent1" w:themeFillTint="66"/>
        <w:spacing w:line="276" w:lineRule="auto"/>
        <w:ind w:right="-144"/>
        <w:jc w:val="center"/>
        <w:outlineLvl w:val="0"/>
        <w:rPr>
          <w:rFonts w:ascii="Barlow" w:hAnsi="Barlow"/>
          <w:sz w:val="20"/>
          <w:szCs w:val="20"/>
        </w:rPr>
      </w:pPr>
      <w:r w:rsidRPr="00864A60">
        <w:rPr>
          <w:rFonts w:ascii="Barlow" w:hAnsi="Barlow"/>
          <w:sz w:val="20"/>
          <w:szCs w:val="20"/>
        </w:rPr>
        <w:t>Neos Oudenaarde r</w:t>
      </w:r>
      <w:r>
        <w:rPr>
          <w:rFonts w:ascii="Barlow" w:hAnsi="Barlow"/>
          <w:sz w:val="20"/>
          <w:szCs w:val="20"/>
        </w:rPr>
        <w:t>e</w:t>
      </w:r>
      <w:r w:rsidRPr="00864A60">
        <w:rPr>
          <w:rFonts w:ascii="Barlow" w:hAnsi="Barlow"/>
          <w:sz w:val="20"/>
          <w:szCs w:val="20"/>
        </w:rPr>
        <w:t xml:space="preserve">k. BE97 9795 3267 0249  Marie-anne. V D Velde, </w:t>
      </w:r>
      <w:proofErr w:type="spellStart"/>
      <w:r w:rsidRPr="00864A60">
        <w:rPr>
          <w:rFonts w:ascii="Barlow" w:hAnsi="Barlow"/>
          <w:sz w:val="20"/>
          <w:szCs w:val="20"/>
        </w:rPr>
        <w:t>Serpentstr</w:t>
      </w:r>
      <w:proofErr w:type="spellEnd"/>
      <w:r w:rsidRPr="00864A60">
        <w:rPr>
          <w:rFonts w:ascii="Barlow" w:hAnsi="Barlow"/>
          <w:sz w:val="20"/>
          <w:szCs w:val="20"/>
        </w:rPr>
        <w:t>, 131, 9700 Oudenaarde</w:t>
      </w:r>
    </w:p>
    <w:p w14:paraId="6F73E95A" w14:textId="77777777" w:rsidR="00796E4F" w:rsidRDefault="00796E4F" w:rsidP="00172243">
      <w:pPr>
        <w:pBdr>
          <w:top w:val="single" w:sz="8" w:space="1" w:color="auto"/>
          <w:left w:val="single" w:sz="8" w:space="4" w:color="auto"/>
          <w:bottom w:val="single" w:sz="8" w:space="6" w:color="auto"/>
          <w:right w:val="single" w:sz="8" w:space="4" w:color="auto"/>
        </w:pBdr>
        <w:shd w:val="clear" w:color="auto" w:fill="83CAEB" w:themeFill="accent1" w:themeFillTint="66"/>
        <w:spacing w:line="276" w:lineRule="auto"/>
        <w:ind w:right="-144"/>
        <w:jc w:val="center"/>
        <w:outlineLvl w:val="0"/>
        <w:rPr>
          <w:rFonts w:ascii="Barlow" w:hAnsi="Barlow"/>
          <w:sz w:val="20"/>
          <w:szCs w:val="20"/>
        </w:rPr>
      </w:pPr>
      <w:r w:rsidRPr="00864A60">
        <w:rPr>
          <w:rFonts w:ascii="Barlow" w:hAnsi="Barlow"/>
          <w:sz w:val="20"/>
          <w:szCs w:val="20"/>
        </w:rPr>
        <w:t>Secretariaat : Jeanine De Walsche Droesbekeplein 16/0201, 9700 Oudenaarde</w:t>
      </w:r>
      <w:r>
        <w:rPr>
          <w:rFonts w:ascii="Barlow" w:hAnsi="Barlow"/>
          <w:sz w:val="20"/>
          <w:szCs w:val="20"/>
        </w:rPr>
        <w:t>.</w:t>
      </w:r>
    </w:p>
    <w:p w14:paraId="6F73E95B" w14:textId="77777777" w:rsidR="00796E4F" w:rsidRPr="001B4143" w:rsidRDefault="00796E4F" w:rsidP="00172243">
      <w:pPr>
        <w:pBdr>
          <w:top w:val="single" w:sz="8" w:space="1" w:color="auto"/>
          <w:left w:val="single" w:sz="8" w:space="4" w:color="auto"/>
          <w:bottom w:val="single" w:sz="8" w:space="6" w:color="auto"/>
          <w:right w:val="single" w:sz="8" w:space="4" w:color="auto"/>
        </w:pBdr>
        <w:shd w:val="clear" w:color="auto" w:fill="83CAEB" w:themeFill="accent1" w:themeFillTint="66"/>
        <w:spacing w:line="276" w:lineRule="auto"/>
        <w:ind w:right="-144"/>
        <w:jc w:val="center"/>
        <w:outlineLvl w:val="0"/>
        <w:rPr>
          <w:rFonts w:ascii="Barlow" w:hAnsi="Barlow"/>
          <w:sz w:val="20"/>
          <w:szCs w:val="20"/>
          <w:lang w:val="en-US"/>
        </w:rPr>
      </w:pPr>
      <w:r w:rsidRPr="001B4143">
        <w:rPr>
          <w:rFonts w:ascii="Barlow" w:hAnsi="Barlow"/>
          <w:sz w:val="20"/>
          <w:szCs w:val="20"/>
          <w:lang w:val="en-US"/>
        </w:rPr>
        <w:t>E</w:t>
      </w:r>
      <w:r>
        <w:rPr>
          <w:rFonts w:ascii="Barlow" w:hAnsi="Barlow"/>
          <w:sz w:val="20"/>
          <w:szCs w:val="20"/>
          <w:lang w:val="en-US"/>
        </w:rPr>
        <w:t xml:space="preserve">-mail: </w:t>
      </w:r>
      <w:hyperlink r:id="rId10" w:history="1">
        <w:r w:rsidRPr="002926DE">
          <w:rPr>
            <w:rStyle w:val="Hyperlink"/>
            <w:rFonts w:ascii="Barlow" w:hAnsi="Barlow"/>
            <w:sz w:val="20"/>
            <w:szCs w:val="20"/>
            <w:lang w:val="en-US"/>
          </w:rPr>
          <w:t>jedewal@outlook.com</w:t>
        </w:r>
      </w:hyperlink>
      <w:r>
        <w:rPr>
          <w:rFonts w:ascii="Barlow" w:hAnsi="Barlow"/>
          <w:sz w:val="20"/>
          <w:szCs w:val="20"/>
          <w:lang w:val="en-US"/>
        </w:rPr>
        <w:t xml:space="preserve"> – Tel 055/20 60 68 – 0479 78 29 53 – www.neosvzw.be/oudenaarde</w:t>
      </w:r>
    </w:p>
    <w:sectPr w:rsidR="00796E4F" w:rsidRPr="001B4143" w:rsidSect="00FE4984">
      <w:footerReference w:type="even" r:id="rId11"/>
      <w:type w:val="continuous"/>
      <w:pgSz w:w="11905" w:h="16837" w:code="9"/>
      <w:pgMar w:top="1077" w:right="1134" w:bottom="142" w:left="1134" w:header="873" w:footer="87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9F38" w14:textId="77777777" w:rsidR="00421491" w:rsidRDefault="00421491">
      <w:r>
        <w:separator/>
      </w:r>
    </w:p>
  </w:endnote>
  <w:endnote w:type="continuationSeparator" w:id="0">
    <w:p w14:paraId="3676A09B" w14:textId="77777777" w:rsidR="00421491" w:rsidRDefault="0042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Black"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E962" w14:textId="77777777" w:rsidR="00796E4F" w:rsidRDefault="00796E4F" w:rsidP="002B4C5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F73E963" w14:textId="77777777" w:rsidR="00796E4F" w:rsidRDefault="00796E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900B" w14:textId="77777777" w:rsidR="00421491" w:rsidRDefault="00421491">
      <w:r>
        <w:separator/>
      </w:r>
    </w:p>
  </w:footnote>
  <w:footnote w:type="continuationSeparator" w:id="0">
    <w:p w14:paraId="1A783DCA" w14:textId="77777777" w:rsidR="00421491" w:rsidRDefault="0042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9F3"/>
    <w:multiLevelType w:val="hybridMultilevel"/>
    <w:tmpl w:val="9D72C2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97C"/>
    <w:multiLevelType w:val="hybridMultilevel"/>
    <w:tmpl w:val="028C3432"/>
    <w:lvl w:ilvl="0" w:tplc="0813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BDA5F9B"/>
    <w:multiLevelType w:val="hybridMultilevel"/>
    <w:tmpl w:val="31DACFD8"/>
    <w:lvl w:ilvl="0" w:tplc="E6C4B09E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2A79"/>
    <w:multiLevelType w:val="hybridMultilevel"/>
    <w:tmpl w:val="A1443D00"/>
    <w:lvl w:ilvl="0" w:tplc="50486100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A22"/>
    <w:multiLevelType w:val="hybridMultilevel"/>
    <w:tmpl w:val="DCEABD94"/>
    <w:lvl w:ilvl="0" w:tplc="2C4A937E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A0A9D"/>
    <w:multiLevelType w:val="hybridMultilevel"/>
    <w:tmpl w:val="61FA17BC"/>
    <w:lvl w:ilvl="0" w:tplc="2D800B36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48EB"/>
    <w:multiLevelType w:val="hybridMultilevel"/>
    <w:tmpl w:val="E5C421EC"/>
    <w:lvl w:ilvl="0" w:tplc="849AA546">
      <w:start w:val="6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AEB"/>
    <w:multiLevelType w:val="hybridMultilevel"/>
    <w:tmpl w:val="DCAEC1A4"/>
    <w:lvl w:ilvl="0" w:tplc="0D9ECA20">
      <w:start w:val="13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3BE9"/>
    <w:multiLevelType w:val="hybridMultilevel"/>
    <w:tmpl w:val="59F221F4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789AD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32D76"/>
    <w:multiLevelType w:val="hybridMultilevel"/>
    <w:tmpl w:val="CA409308"/>
    <w:lvl w:ilvl="0" w:tplc="52A87C9C">
      <w:numFmt w:val="bullet"/>
      <w:lvlText w:val="-"/>
      <w:lvlJc w:val="left"/>
      <w:pPr>
        <w:ind w:left="1068" w:hanging="360"/>
      </w:pPr>
      <w:rPr>
        <w:rFonts w:ascii="Barlow" w:eastAsia="Times New Roman" w:hAnsi="Barlow" w:cs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007A0"/>
    <w:multiLevelType w:val="hybridMultilevel"/>
    <w:tmpl w:val="B9DA510C"/>
    <w:lvl w:ilvl="0" w:tplc="7D0A89F4">
      <w:start w:val="2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2DA1"/>
    <w:multiLevelType w:val="hybridMultilevel"/>
    <w:tmpl w:val="8092D79A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789AD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30CE3"/>
    <w:multiLevelType w:val="multilevel"/>
    <w:tmpl w:val="2C82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B38AC"/>
    <w:multiLevelType w:val="hybridMultilevel"/>
    <w:tmpl w:val="67C2F7D6"/>
    <w:lvl w:ilvl="0" w:tplc="BE04514C">
      <w:start w:val="6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7F6"/>
    <w:multiLevelType w:val="hybridMultilevel"/>
    <w:tmpl w:val="1B1EC57E"/>
    <w:lvl w:ilvl="0" w:tplc="FCEA27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14D72"/>
    <w:multiLevelType w:val="hybridMultilevel"/>
    <w:tmpl w:val="610A536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3D1"/>
    <w:multiLevelType w:val="hybridMultilevel"/>
    <w:tmpl w:val="6E4E351C"/>
    <w:lvl w:ilvl="0" w:tplc="8B965DA8">
      <w:numFmt w:val="bullet"/>
      <w:lvlText w:val="-"/>
      <w:lvlJc w:val="left"/>
      <w:pPr>
        <w:ind w:left="1593" w:hanging="360"/>
      </w:pPr>
      <w:rPr>
        <w:rFonts w:ascii="Bahnschrift SemiLight" w:eastAsia="Times New Roman" w:hAnsi="Bahnschrift SemiLight" w:cs="Times New Roman" w:hint="default"/>
      </w:rPr>
    </w:lvl>
    <w:lvl w:ilvl="1" w:tplc="0813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7" w15:restartNumberingAfterBreak="0">
    <w:nsid w:val="43054ABF"/>
    <w:multiLevelType w:val="multilevel"/>
    <w:tmpl w:val="8092D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13DA2"/>
    <w:multiLevelType w:val="hybridMultilevel"/>
    <w:tmpl w:val="547A5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3F42"/>
    <w:multiLevelType w:val="hybridMultilevel"/>
    <w:tmpl w:val="FBA49076"/>
    <w:lvl w:ilvl="0" w:tplc="4E962342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B6015"/>
    <w:multiLevelType w:val="hybridMultilevel"/>
    <w:tmpl w:val="3A4621B4"/>
    <w:lvl w:ilvl="0" w:tplc="B8B6AB76">
      <w:start w:val="30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A0C00"/>
    <w:multiLevelType w:val="hybridMultilevel"/>
    <w:tmpl w:val="0492A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B59A4"/>
    <w:multiLevelType w:val="multilevel"/>
    <w:tmpl w:val="688C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15739"/>
    <w:multiLevelType w:val="hybridMultilevel"/>
    <w:tmpl w:val="A0822BF4"/>
    <w:lvl w:ilvl="0" w:tplc="C8D055F2">
      <w:numFmt w:val="bullet"/>
      <w:lvlText w:val="-"/>
      <w:lvlJc w:val="left"/>
      <w:pPr>
        <w:ind w:left="1068" w:hanging="360"/>
      </w:pPr>
      <w:rPr>
        <w:rFonts w:ascii="Barlow" w:eastAsia="Times New Roman" w:hAnsi="Barlow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A52CE0"/>
    <w:multiLevelType w:val="hybridMultilevel"/>
    <w:tmpl w:val="D2140144"/>
    <w:lvl w:ilvl="0" w:tplc="B0CAAB6C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35D14"/>
    <w:multiLevelType w:val="hybridMultilevel"/>
    <w:tmpl w:val="71A4200E"/>
    <w:lvl w:ilvl="0" w:tplc="A55647BC">
      <w:start w:val="6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B7891"/>
    <w:multiLevelType w:val="hybridMultilevel"/>
    <w:tmpl w:val="37B442B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F728A"/>
    <w:multiLevelType w:val="hybridMultilevel"/>
    <w:tmpl w:val="045441EC"/>
    <w:lvl w:ilvl="0" w:tplc="2B40BBB0">
      <w:start w:val="6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70405">
    <w:abstractNumId w:val="19"/>
  </w:num>
  <w:num w:numId="2" w16cid:durableId="46758401">
    <w:abstractNumId w:val="11"/>
  </w:num>
  <w:num w:numId="3" w16cid:durableId="1303342447">
    <w:abstractNumId w:val="17"/>
  </w:num>
  <w:num w:numId="4" w16cid:durableId="170069787">
    <w:abstractNumId w:val="8"/>
  </w:num>
  <w:num w:numId="5" w16cid:durableId="565409992">
    <w:abstractNumId w:val="21"/>
  </w:num>
  <w:num w:numId="6" w16cid:durableId="1408113895">
    <w:abstractNumId w:val="1"/>
  </w:num>
  <w:num w:numId="7" w16cid:durableId="20713760">
    <w:abstractNumId w:val="24"/>
  </w:num>
  <w:num w:numId="8" w16cid:durableId="786042879">
    <w:abstractNumId w:val="14"/>
  </w:num>
  <w:num w:numId="9" w16cid:durableId="1406415286">
    <w:abstractNumId w:val="3"/>
  </w:num>
  <w:num w:numId="10" w16cid:durableId="1369067859">
    <w:abstractNumId w:val="15"/>
  </w:num>
  <w:num w:numId="11" w16cid:durableId="889221800">
    <w:abstractNumId w:val="9"/>
  </w:num>
  <w:num w:numId="12" w16cid:durableId="2017615559">
    <w:abstractNumId w:val="16"/>
  </w:num>
  <w:num w:numId="13" w16cid:durableId="1039286120">
    <w:abstractNumId w:val="6"/>
  </w:num>
  <w:num w:numId="14" w16cid:durableId="1450276246">
    <w:abstractNumId w:val="13"/>
  </w:num>
  <w:num w:numId="15" w16cid:durableId="1052848478">
    <w:abstractNumId w:val="27"/>
  </w:num>
  <w:num w:numId="16" w16cid:durableId="1417361973">
    <w:abstractNumId w:val="25"/>
  </w:num>
  <w:num w:numId="17" w16cid:durableId="123155193">
    <w:abstractNumId w:val="10"/>
  </w:num>
  <w:num w:numId="18" w16cid:durableId="2005891349">
    <w:abstractNumId w:val="26"/>
  </w:num>
  <w:num w:numId="19" w16cid:durableId="929393276">
    <w:abstractNumId w:val="20"/>
  </w:num>
  <w:num w:numId="20" w16cid:durableId="1305353374">
    <w:abstractNumId w:val="5"/>
  </w:num>
  <w:num w:numId="21" w16cid:durableId="1381633201">
    <w:abstractNumId w:val="7"/>
  </w:num>
  <w:num w:numId="22" w16cid:durableId="1057632685">
    <w:abstractNumId w:val="12"/>
  </w:num>
  <w:num w:numId="23" w16cid:durableId="980961672">
    <w:abstractNumId w:val="18"/>
  </w:num>
  <w:num w:numId="24" w16cid:durableId="987900121">
    <w:abstractNumId w:val="22"/>
  </w:num>
  <w:num w:numId="25" w16cid:durableId="613364408">
    <w:abstractNumId w:val="2"/>
  </w:num>
  <w:num w:numId="26" w16cid:durableId="688458427">
    <w:abstractNumId w:val="23"/>
  </w:num>
  <w:num w:numId="27" w16cid:durableId="743719950">
    <w:abstractNumId w:val="0"/>
  </w:num>
  <w:num w:numId="28" w16cid:durableId="173863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C1"/>
    <w:rsid w:val="00087EC1"/>
    <w:rsid w:val="000E6FE7"/>
    <w:rsid w:val="00112716"/>
    <w:rsid w:val="001320F1"/>
    <w:rsid w:val="001948C9"/>
    <w:rsid w:val="001F7AE0"/>
    <w:rsid w:val="002B31BD"/>
    <w:rsid w:val="002F2D97"/>
    <w:rsid w:val="003968F4"/>
    <w:rsid w:val="00421491"/>
    <w:rsid w:val="00484836"/>
    <w:rsid w:val="00496542"/>
    <w:rsid w:val="00560592"/>
    <w:rsid w:val="00564DB3"/>
    <w:rsid w:val="00641519"/>
    <w:rsid w:val="006B0A0E"/>
    <w:rsid w:val="006F491E"/>
    <w:rsid w:val="00702B4B"/>
    <w:rsid w:val="00721376"/>
    <w:rsid w:val="007353FE"/>
    <w:rsid w:val="00751E77"/>
    <w:rsid w:val="00796E4F"/>
    <w:rsid w:val="00887F47"/>
    <w:rsid w:val="0089518B"/>
    <w:rsid w:val="008C6437"/>
    <w:rsid w:val="009C5AA1"/>
    <w:rsid w:val="00B973CC"/>
    <w:rsid w:val="00BC212C"/>
    <w:rsid w:val="00BE25D8"/>
    <w:rsid w:val="00C42693"/>
    <w:rsid w:val="00CB6FC2"/>
    <w:rsid w:val="00D33801"/>
    <w:rsid w:val="00D86DF7"/>
    <w:rsid w:val="00D94A3D"/>
    <w:rsid w:val="00DC4FBA"/>
    <w:rsid w:val="00EA541B"/>
    <w:rsid w:val="00F0604B"/>
    <w:rsid w:val="00F87F60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E91F"/>
  <w15:docId w15:val="{A5AC6E49-D244-4843-8F86-1422006C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35C9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147BF2"/>
    <w:pPr>
      <w:keepNext/>
      <w:outlineLvl w:val="0"/>
    </w:pPr>
    <w:rPr>
      <w:sz w:val="28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E537F3"/>
    <w:rPr>
      <w:b/>
      <w:bCs/>
    </w:rPr>
  </w:style>
  <w:style w:type="character" w:styleId="Hyperlink">
    <w:name w:val="Hyperlink"/>
    <w:rsid w:val="002F33FA"/>
    <w:rPr>
      <w:color w:val="0000FF"/>
      <w:u w:val="single"/>
    </w:rPr>
  </w:style>
  <w:style w:type="character" w:styleId="GevolgdeHyperlink">
    <w:name w:val="FollowedHyperlink"/>
    <w:rsid w:val="00D72D0D"/>
    <w:rPr>
      <w:color w:val="800080"/>
      <w:u w:val="single"/>
    </w:rPr>
  </w:style>
  <w:style w:type="paragraph" w:styleId="Voettekst">
    <w:name w:val="footer"/>
    <w:basedOn w:val="Standaard"/>
    <w:link w:val="VoettekstChar"/>
    <w:uiPriority w:val="99"/>
    <w:rsid w:val="00020CF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20CF0"/>
  </w:style>
  <w:style w:type="paragraph" w:styleId="Normaalweb">
    <w:name w:val="Normal (Web)"/>
    <w:basedOn w:val="Standaard"/>
    <w:rsid w:val="00921CF3"/>
    <w:pPr>
      <w:spacing w:before="100" w:beforeAutospacing="1" w:after="100" w:afterAutospacing="1"/>
    </w:pPr>
  </w:style>
  <w:style w:type="paragraph" w:styleId="Ballontekst">
    <w:name w:val="Balloon Text"/>
    <w:basedOn w:val="Standaard"/>
    <w:semiHidden/>
    <w:rsid w:val="00FF447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408F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D361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nopgelostemelding">
    <w:name w:val="Unresolved Mention"/>
    <w:uiPriority w:val="99"/>
    <w:semiHidden/>
    <w:unhideWhenUsed/>
    <w:rsid w:val="00F60B73"/>
    <w:rPr>
      <w:color w:val="605E5C"/>
      <w:shd w:val="clear" w:color="auto" w:fill="E1DFDD"/>
    </w:rPr>
  </w:style>
  <w:style w:type="paragraph" w:customStyle="1" w:styleId="Stijl1">
    <w:name w:val="Stijl1"/>
    <w:basedOn w:val="Standaard"/>
    <w:link w:val="Stijl1Char"/>
    <w:qFormat/>
    <w:rsid w:val="00126C1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BFBFBF"/>
      <w:spacing w:after="120" w:line="276" w:lineRule="auto"/>
      <w:jc w:val="center"/>
    </w:pPr>
    <w:rPr>
      <w:rFonts w:ascii="Comic Sans MS" w:hAnsi="Comic Sans MS" w:cs="Arial"/>
    </w:rPr>
  </w:style>
  <w:style w:type="character" w:customStyle="1" w:styleId="Stijl1Char">
    <w:name w:val="Stijl1 Char"/>
    <w:link w:val="Stijl1"/>
    <w:rsid w:val="00126C11"/>
    <w:rPr>
      <w:rFonts w:ascii="Comic Sans MS" w:hAnsi="Comic Sans MS" w:cs="Arial"/>
      <w:sz w:val="24"/>
      <w:szCs w:val="24"/>
      <w:shd w:val="clear" w:color="auto" w:fill="BFBFBF"/>
      <w:lang w:val="nl-NL" w:eastAsia="nl-NL"/>
    </w:rPr>
  </w:style>
  <w:style w:type="character" w:styleId="Nadruk">
    <w:name w:val="Emphasis"/>
    <w:qFormat/>
    <w:rsid w:val="00A46087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A4608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A46087"/>
    <w:rPr>
      <w:i/>
      <w:iCs/>
      <w:color w:val="404040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490BD8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768E"/>
    <w:rPr>
      <w:sz w:val="24"/>
      <w:szCs w:val="24"/>
      <w:lang w:val="nl-NL" w:eastAsia="nl-NL"/>
    </w:rPr>
  </w:style>
  <w:style w:type="paragraph" w:styleId="Revisie">
    <w:name w:val="Revision"/>
    <w:hidden/>
    <w:uiPriority w:val="99"/>
    <w:semiHidden/>
    <w:rsid w:val="00451F46"/>
    <w:rPr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rsid w:val="00451F4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451F46"/>
    <w:rPr>
      <w:lang w:val="nl-NL" w:eastAsia="nl-NL"/>
    </w:rPr>
  </w:style>
  <w:style w:type="character" w:styleId="Voetnootmarkering">
    <w:name w:val="footnote reference"/>
    <w:basedOn w:val="Standaardalinea-lettertype"/>
    <w:rsid w:val="00451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413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edewal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BE23-34BD-4E34-BEAC-A49320E9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1908</Characters>
  <Application>Microsoft Office Word</Application>
  <DocSecurity>0</DocSecurity>
  <Lines>46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Niemand is zo arm</vt:lpstr>
    </vt:vector>
  </TitlesOfParts>
  <Company>Microsoft</Company>
  <LinksUpToDate>false</LinksUpToDate>
  <CharactersWithSpaces>2234</CharactersWithSpaces>
  <SharedDoc>false</SharedDoc>
  <HLinks>
    <vt:vector size="6" baseType="variant"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mailto:jedewal@outlook.com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Niemand is zo arm</dc:title>
  <dc:subject/>
  <dc:creator>Kasper</dc:creator>
  <cp:keywords/>
  <cp:lastModifiedBy>Kasper Geiregat</cp:lastModifiedBy>
  <cp:revision>28</cp:revision>
  <cp:lastPrinted>2025-09-18T12:03:00Z</cp:lastPrinted>
  <dcterms:created xsi:type="dcterms:W3CDTF">2025-12-10T07:17:00Z</dcterms:created>
  <dcterms:modified xsi:type="dcterms:W3CDTF">2025-12-10T08:40:00Z</dcterms:modified>
</cp:coreProperties>
</file>